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 xml:space="preserve">№ </w:t>
      </w:r>
      <w:r w:rsidR="001F48C5">
        <w:rPr>
          <w:rFonts w:eastAsia="MS Mincho"/>
          <w:bCs/>
        </w:rPr>
        <w:t>3</w:t>
      </w:r>
      <w:r w:rsidR="004C451F">
        <w:rPr>
          <w:rFonts w:eastAsia="MS Mincho"/>
          <w:bCs/>
        </w:rPr>
        <w:t>4</w:t>
      </w:r>
      <w:bookmarkStart w:id="0" w:name="_GoBack"/>
      <w:bookmarkEnd w:id="0"/>
      <w:r w:rsidR="00F84843" w:rsidRPr="00E256F7">
        <w:rPr>
          <w:rFonts w:eastAsia="MS Mincho"/>
          <w:bCs/>
        </w:rPr>
        <w:t>/</w:t>
      </w:r>
      <w:r>
        <w:rPr>
          <w:rFonts w:eastAsia="MS Mincho"/>
          <w:bCs/>
        </w:rPr>
        <w:t>ЗК</w:t>
      </w:r>
      <w:r w:rsidR="000200B5">
        <w:rPr>
          <w:rFonts w:eastAsia="MS Mincho"/>
          <w:bCs/>
        </w:rPr>
        <w:t>Э</w:t>
      </w:r>
      <w:r w:rsidR="003F5B25">
        <w:rPr>
          <w:rFonts w:eastAsia="MS Mincho"/>
          <w:bCs/>
        </w:rPr>
        <w:t>-ДГТ</w:t>
      </w:r>
      <w:r w:rsidR="00F647C5">
        <w:rPr>
          <w:rFonts w:eastAsia="MS Mincho"/>
          <w:bCs/>
        </w:rPr>
        <w:t>/1</w:t>
      </w:r>
      <w:r w:rsidR="000200B5">
        <w:rPr>
          <w:rFonts w:eastAsia="MS Mincho"/>
          <w:bCs/>
        </w:rPr>
        <w:t>6</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0200B5">
        <w:rPr>
          <w:rFonts w:eastAsia="MS Mincho"/>
        </w:rPr>
        <w:t>6</w:t>
      </w:r>
    </w:p>
    <w:p w:rsidR="001F48C5" w:rsidRPr="00E256F7" w:rsidRDefault="001F48C5" w:rsidP="00C15F7D">
      <w:pPr>
        <w:jc w:val="center"/>
        <w:rPr>
          <w:rFonts w:eastAsia="MS Mincho"/>
        </w:rPr>
      </w:pPr>
    </w:p>
    <w:p w:rsidR="009263DD" w:rsidRPr="00E256F7" w:rsidRDefault="009263DD"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комиссии</w:t>
      </w:r>
      <w:r w:rsidR="00613842">
        <w:t xml:space="preserve">                      </w:t>
      </w:r>
      <w:r w:rsidR="009263DD" w:rsidRPr="00E256F7">
        <w:t xml:space="preserve"> </w:t>
      </w:r>
      <w:r w:rsidR="00E06A95" w:rsidRPr="00E256F7">
        <w:t>АО «Д</w:t>
      </w:r>
      <w:r w:rsidR="002E588C" w:rsidRPr="00E256F7">
        <w:t>альгипротранс»</w:t>
      </w:r>
    </w:p>
    <w:p w:rsidR="00F72F40" w:rsidRPr="00E256F7" w:rsidRDefault="00F72F40" w:rsidP="00F72F40">
      <w:pPr>
        <w:ind w:left="4962"/>
        <w:rPr>
          <w:bCs/>
        </w:rPr>
      </w:pP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Шеронова 56. </w:t>
      </w:r>
    </w:p>
    <w:p w:rsidR="00F647C5" w:rsidRPr="00154090" w:rsidRDefault="00877343" w:rsidP="00F647C5">
      <w:pPr>
        <w:ind w:firstLine="709"/>
        <w:jc w:val="both"/>
        <w:rPr>
          <w:color w:val="000000" w:themeColor="text1"/>
        </w:rPr>
      </w:pPr>
      <w:r w:rsidRPr="00154090">
        <w:rPr>
          <w:color w:val="000000" w:themeColor="text1"/>
        </w:rPr>
        <w:t xml:space="preserve">Контактное лицо - </w:t>
      </w:r>
      <w:r w:rsidR="00F647C5" w:rsidRPr="00E36DD4">
        <w:rPr>
          <w:color w:val="000000" w:themeColor="text1"/>
        </w:rPr>
        <w:t>главный специалист Рубцова Оксана Николаевна.</w:t>
      </w:r>
    </w:p>
    <w:p w:rsidR="00F647C5" w:rsidRPr="00E36DD4" w:rsidRDefault="00F647C5" w:rsidP="00F647C5">
      <w:pPr>
        <w:ind w:firstLine="709"/>
        <w:jc w:val="both"/>
        <w:rPr>
          <w:color w:val="000000" w:themeColor="text1"/>
        </w:rPr>
      </w:pPr>
      <w:r w:rsidRPr="00154090">
        <w:rPr>
          <w:color w:val="000000" w:themeColor="text1"/>
        </w:rPr>
        <w:t xml:space="preserve">Адрес электронной почты - </w:t>
      </w:r>
      <w:r w:rsidRPr="00E36DD4">
        <w:rPr>
          <w:bCs/>
          <w:color w:val="000000" w:themeColor="text1"/>
        </w:rPr>
        <w:t>o.rubtsova@dgt.ru</w:t>
      </w:r>
      <w:r w:rsidRPr="00E36DD4">
        <w:rPr>
          <w:color w:val="000000" w:themeColor="text1"/>
        </w:rPr>
        <w:t>.</w:t>
      </w:r>
    </w:p>
    <w:p w:rsidR="00F647C5" w:rsidRPr="00E36DD4" w:rsidRDefault="00F647C5" w:rsidP="00F647C5">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Pr="00E36DD4">
        <w:rPr>
          <w:bCs/>
        </w:rPr>
        <w:t>8-(4212)-23-84-45</w:t>
      </w:r>
      <w:r w:rsidRPr="00E36DD4">
        <w:rPr>
          <w:bCs/>
          <w:i/>
        </w:rPr>
        <w:t>.</w:t>
      </w:r>
    </w:p>
    <w:p w:rsidR="009263DD" w:rsidRPr="00AA668F" w:rsidRDefault="009263DD" w:rsidP="00581D5E">
      <w:pPr>
        <w:ind w:firstLine="709"/>
        <w:jc w:val="both"/>
        <w:rPr>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A12120">
        <w:rPr>
          <w:bCs/>
        </w:rPr>
        <w:t>34</w:t>
      </w:r>
      <w:r w:rsidR="00D91AC9">
        <w:rPr>
          <w:bCs/>
        </w:rPr>
        <w:t>/</w:t>
      </w:r>
      <w:r>
        <w:rPr>
          <w:bCs/>
        </w:rPr>
        <w:t>ЗК</w:t>
      </w:r>
      <w:r w:rsidR="000200B5">
        <w:rPr>
          <w:bCs/>
        </w:rPr>
        <w:t>Э</w:t>
      </w:r>
      <w:r w:rsidR="00D91AC9">
        <w:rPr>
          <w:bCs/>
        </w:rPr>
        <w:t>-ДГТ/</w:t>
      </w:r>
      <w:r w:rsidR="00F647C5">
        <w:rPr>
          <w:bCs/>
        </w:rPr>
        <w:t>1</w:t>
      </w:r>
      <w:r w:rsidR="000200B5">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B07677" w:rsidRPr="00B07677" w:rsidRDefault="00234B3B" w:rsidP="00B07677">
      <w:pPr>
        <w:ind w:firstLine="709"/>
        <w:jc w:val="both"/>
        <w:rPr>
          <w:rFonts w:eastAsia="Calibri"/>
          <w:bCs/>
          <w:lang w:eastAsia="en-US"/>
        </w:rPr>
      </w:pPr>
      <w:r>
        <w:rPr>
          <w:rFonts w:eastAsia="Calibri"/>
          <w:bCs/>
          <w:lang w:eastAsia="en-US"/>
        </w:rPr>
        <w:t>Оказание у</w:t>
      </w:r>
      <w:r w:rsidR="00B07677" w:rsidRPr="00B07677">
        <w:rPr>
          <w:rFonts w:eastAsia="Calibri"/>
          <w:bCs/>
          <w:lang w:eastAsia="en-US"/>
        </w:rPr>
        <w:t>слуг</w:t>
      </w:r>
      <w:r>
        <w:rPr>
          <w:rFonts w:eastAsia="Calibri"/>
          <w:bCs/>
          <w:lang w:eastAsia="en-US"/>
        </w:rPr>
        <w:t xml:space="preserve"> по</w:t>
      </w:r>
      <w:r w:rsidR="00B07677" w:rsidRPr="00B07677">
        <w:rPr>
          <w:rFonts w:eastAsia="Calibri"/>
          <w:bCs/>
          <w:lang w:eastAsia="en-US"/>
        </w:rPr>
        <w:t xml:space="preserve"> информационн</w:t>
      </w:r>
      <w:r>
        <w:rPr>
          <w:rFonts w:eastAsia="Calibri"/>
          <w:bCs/>
          <w:lang w:eastAsia="en-US"/>
        </w:rPr>
        <w:t>ому</w:t>
      </w:r>
      <w:r w:rsidR="00B07677" w:rsidRPr="00B07677">
        <w:rPr>
          <w:rFonts w:eastAsia="Calibri"/>
          <w:bCs/>
          <w:lang w:eastAsia="en-US"/>
        </w:rPr>
        <w:t xml:space="preserve"> обслуживани</w:t>
      </w:r>
      <w:r>
        <w:rPr>
          <w:rFonts w:eastAsia="Calibri"/>
          <w:bCs/>
          <w:lang w:eastAsia="en-US"/>
        </w:rPr>
        <w:t>ю</w:t>
      </w:r>
      <w:r w:rsidR="00B07677" w:rsidRPr="00B07677">
        <w:rPr>
          <w:rFonts w:eastAsia="Calibri"/>
          <w:bCs/>
          <w:lang w:eastAsia="en-US"/>
        </w:rPr>
        <w:t xml:space="preserve"> экземпляров системы КонсультантПлюс.</w:t>
      </w:r>
    </w:p>
    <w:p w:rsidR="000200B5" w:rsidRPr="00154090" w:rsidRDefault="000200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Pr>
          <w:bCs/>
        </w:rPr>
        <w:t>-</w:t>
      </w:r>
      <w:r w:rsidR="00A9582A" w:rsidRPr="00A9582A">
        <w:rPr>
          <w:bCs/>
        </w:rPr>
        <w:t xml:space="preserve">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1C623B" w:rsidRPr="000200B5" w:rsidRDefault="001C623B" w:rsidP="001C623B">
      <w:pPr>
        <w:ind w:firstLine="709"/>
        <w:jc w:val="both"/>
      </w:pP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E14D00" w:rsidRPr="000200B5">
        <w:rPr>
          <w:bCs/>
        </w:rPr>
        <w:t>е</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D65FDD" w:rsidRPr="000200B5" w:rsidRDefault="00D65FDD" w:rsidP="001C623B">
      <w:pPr>
        <w:ind w:firstLine="709"/>
        <w:jc w:val="both"/>
      </w:pP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документации на сайте </w:t>
      </w:r>
      <w:r w:rsidRPr="000200B5">
        <w:rPr>
          <w:bCs/>
          <w:color w:val="000000" w:themeColor="text1"/>
          <w:u w:val="single"/>
        </w:rPr>
        <w:t>www.dgt.ru</w:t>
      </w:r>
      <w:r w:rsidRPr="000200B5">
        <w:rPr>
          <w:bCs/>
          <w:color w:val="000000" w:themeColor="text1"/>
        </w:rPr>
        <w:t xml:space="preserve">  и на сайте </w:t>
      </w:r>
      <w:r w:rsidRPr="000200B5">
        <w:rPr>
          <w:bCs/>
          <w:color w:val="000000" w:themeColor="text1"/>
          <w:u w:val="single"/>
        </w:rPr>
        <w:t>utp.sberbank-ast.ru</w:t>
      </w:r>
      <w:r w:rsidR="00BA7A7C" w:rsidRPr="000200B5">
        <w:rPr>
          <w:bCs/>
          <w:color w:val="000000" w:themeColor="text1"/>
        </w:rPr>
        <w:t xml:space="preserve"> (далее – сайты) «</w:t>
      </w:r>
      <w:r w:rsidR="005458D9">
        <w:rPr>
          <w:bCs/>
          <w:color w:val="000000" w:themeColor="text1"/>
        </w:rPr>
        <w:t>0</w:t>
      </w:r>
      <w:r w:rsidR="0016100E">
        <w:rPr>
          <w:bCs/>
          <w:color w:val="000000" w:themeColor="text1"/>
        </w:rPr>
        <w:t>9</w:t>
      </w:r>
      <w:r w:rsidRPr="000200B5">
        <w:rPr>
          <w:bCs/>
          <w:color w:val="000000" w:themeColor="text1"/>
        </w:rPr>
        <w:t xml:space="preserve">» </w:t>
      </w:r>
      <w:r w:rsidR="0016100E">
        <w:rPr>
          <w:bCs/>
          <w:color w:val="000000" w:themeColor="text1"/>
        </w:rPr>
        <w:t>декабря</w:t>
      </w:r>
      <w:r w:rsidR="00B07677">
        <w:rPr>
          <w:bCs/>
          <w:color w:val="000000" w:themeColor="text1"/>
        </w:rPr>
        <w:t xml:space="preserve"> </w:t>
      </w:r>
      <w:r w:rsidRPr="000200B5">
        <w:rPr>
          <w:bCs/>
          <w:color w:val="000000" w:themeColor="text1"/>
        </w:rPr>
        <w:t>201</w:t>
      </w:r>
      <w:r w:rsidR="000200B5">
        <w:rPr>
          <w:bCs/>
          <w:color w:val="000000" w:themeColor="text1"/>
        </w:rPr>
        <w:t>6</w:t>
      </w:r>
      <w:r w:rsidRPr="000200B5">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 </w:t>
      </w:r>
      <w:r w:rsidRPr="00B07677">
        <w:rPr>
          <w:bCs/>
        </w:rPr>
        <w:t>1</w:t>
      </w:r>
      <w:r w:rsidR="003608C5" w:rsidRPr="00B07677">
        <w:rPr>
          <w:bCs/>
        </w:rPr>
        <w:t>7</w:t>
      </w:r>
      <w:r w:rsidRPr="00B07677">
        <w:rPr>
          <w:bCs/>
        </w:rPr>
        <w:t>-00 местного времени (</w:t>
      </w:r>
      <w:r w:rsidR="003608C5" w:rsidRPr="00B07677">
        <w:rPr>
          <w:bCs/>
        </w:rPr>
        <w:t>10</w:t>
      </w:r>
      <w:r w:rsidRPr="00B07677">
        <w:rPr>
          <w:bCs/>
        </w:rPr>
        <w:t xml:space="preserve">-00 московского времени) </w:t>
      </w:r>
      <w:r w:rsidRPr="00B07677">
        <w:rPr>
          <w:bCs/>
          <w:color w:val="000000" w:themeColor="text1"/>
        </w:rPr>
        <w:t>«</w:t>
      </w:r>
      <w:r w:rsidR="00B07677">
        <w:rPr>
          <w:bCs/>
          <w:color w:val="000000" w:themeColor="text1"/>
        </w:rPr>
        <w:t>16</w:t>
      </w:r>
      <w:r w:rsidRPr="00B07677">
        <w:rPr>
          <w:bCs/>
          <w:color w:val="000000" w:themeColor="text1"/>
        </w:rPr>
        <w:t xml:space="preserve">» </w:t>
      </w:r>
      <w:r w:rsidR="0016100E">
        <w:rPr>
          <w:bCs/>
          <w:color w:val="000000" w:themeColor="text1"/>
        </w:rPr>
        <w:t>декабря</w:t>
      </w:r>
      <w:r w:rsidRPr="00B07677">
        <w:rPr>
          <w:bCs/>
          <w:color w:val="000000" w:themeColor="text1"/>
        </w:rPr>
        <w:t xml:space="preserve"> 201</w:t>
      </w:r>
      <w:r w:rsidR="000200B5" w:rsidRPr="00B07677">
        <w:rPr>
          <w:bCs/>
          <w:color w:val="000000" w:themeColor="text1"/>
        </w:rPr>
        <w:t>6</w:t>
      </w:r>
      <w:r w:rsidRPr="00B07677">
        <w:rPr>
          <w:bCs/>
          <w:color w:val="000000" w:themeColor="text1"/>
        </w:rPr>
        <w:t>г.</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2B15DA">
        <w:rPr>
          <w:bCs/>
        </w:rPr>
        <w:t>0</w:t>
      </w:r>
      <w:r w:rsidR="001A1253" w:rsidRPr="00B07677">
        <w:rPr>
          <w:bCs/>
        </w:rPr>
        <w:t>-00 местного времени (0</w:t>
      </w:r>
      <w:r w:rsidR="002B15DA">
        <w:rPr>
          <w:bCs/>
        </w:rPr>
        <w:t>3</w:t>
      </w:r>
      <w:r w:rsidRPr="00B07677">
        <w:rPr>
          <w:bCs/>
        </w:rPr>
        <w:t xml:space="preserve">-00 московского времени) </w:t>
      </w:r>
      <w:r w:rsidR="00B07677" w:rsidRPr="00B07677">
        <w:rPr>
          <w:bCs/>
        </w:rPr>
        <w:t>«</w:t>
      </w:r>
      <w:r w:rsidR="00B07677">
        <w:rPr>
          <w:bCs/>
        </w:rPr>
        <w:t>19</w:t>
      </w:r>
      <w:r w:rsidR="00B07677" w:rsidRPr="00B07677">
        <w:rPr>
          <w:bCs/>
        </w:rPr>
        <w:t xml:space="preserve">» </w:t>
      </w:r>
      <w:r w:rsidR="0016100E" w:rsidRPr="0016100E">
        <w:rPr>
          <w:bCs/>
        </w:rPr>
        <w:t>декабря</w:t>
      </w:r>
      <w:r w:rsidR="00B07677" w:rsidRPr="00B07677">
        <w:rPr>
          <w:bCs/>
        </w:rPr>
        <w:t xml:space="preserve"> </w:t>
      </w:r>
      <w:r w:rsidR="000200B5" w:rsidRPr="00B07677">
        <w:rPr>
          <w:bCs/>
        </w:rPr>
        <w:t>2016г.</w:t>
      </w:r>
    </w:p>
    <w:p w:rsidR="00F72F40" w:rsidRPr="00B07677" w:rsidRDefault="00F72F40" w:rsidP="000200B5">
      <w:pPr>
        <w:ind w:firstLine="709"/>
        <w:jc w:val="both"/>
        <w:rPr>
          <w:b/>
        </w:rPr>
      </w:pPr>
      <w:r w:rsidRPr="00B07677">
        <w:lastRenderedPageBreak/>
        <w:t xml:space="preserve">Место и дата рассмотрения </w:t>
      </w:r>
      <w:r w:rsidR="001A3B7A" w:rsidRPr="00B07677">
        <w:t xml:space="preserve">котировочных </w:t>
      </w:r>
      <w:r w:rsidRPr="00B07677">
        <w:t xml:space="preserve">заявок и подведения итогов </w:t>
      </w:r>
      <w:r w:rsidR="00B34B3E" w:rsidRPr="00B07677">
        <w:t>запроса котировок</w:t>
      </w:r>
      <w:r w:rsidR="00E110AE" w:rsidRPr="00B07677">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Pr="00B07677">
        <w:rPr>
          <w:bCs/>
        </w:rPr>
        <w:t>-</w:t>
      </w:r>
      <w:r w:rsidR="003608C5" w:rsidRPr="00B07677">
        <w:rPr>
          <w:bCs/>
        </w:rPr>
        <w:t>0</w:t>
      </w:r>
      <w:r w:rsidR="00ED385D" w:rsidRPr="00B07677">
        <w:rPr>
          <w:bCs/>
        </w:rPr>
        <w:t>0</w:t>
      </w:r>
      <w:r w:rsidRPr="00B07677">
        <w:rPr>
          <w:bCs/>
        </w:rPr>
        <w:t xml:space="preserve"> местного времени (</w:t>
      </w:r>
      <w:r w:rsidR="003608C5" w:rsidRPr="00B07677">
        <w:rPr>
          <w:bCs/>
        </w:rPr>
        <w:t>07</w:t>
      </w:r>
      <w:r w:rsidRPr="00B07677">
        <w:rPr>
          <w:bCs/>
        </w:rPr>
        <w:t>-</w:t>
      </w:r>
      <w:r w:rsidR="003608C5" w:rsidRPr="00B07677">
        <w:rPr>
          <w:bCs/>
        </w:rPr>
        <w:t>0</w:t>
      </w:r>
      <w:r w:rsidR="00ED385D" w:rsidRPr="00B07677">
        <w:rPr>
          <w:bCs/>
        </w:rPr>
        <w:t>0</w:t>
      </w:r>
      <w:r w:rsidRPr="00B07677">
        <w:rPr>
          <w:bCs/>
        </w:rPr>
        <w:t xml:space="preserve"> московского времени) </w:t>
      </w:r>
      <w:r w:rsidR="000200B5" w:rsidRPr="00B07677">
        <w:rPr>
          <w:bCs/>
        </w:rPr>
        <w:t>«</w:t>
      </w:r>
      <w:r w:rsidR="002B15DA">
        <w:rPr>
          <w:bCs/>
        </w:rPr>
        <w:t>21</w:t>
      </w:r>
      <w:r w:rsidR="002B15DA" w:rsidRPr="002B15DA">
        <w:rPr>
          <w:bCs/>
        </w:rPr>
        <w:t xml:space="preserve">» </w:t>
      </w:r>
      <w:r w:rsidR="0016100E" w:rsidRPr="0016100E">
        <w:rPr>
          <w:bCs/>
        </w:rPr>
        <w:t>декабря</w:t>
      </w:r>
      <w:r w:rsidR="000200B5" w:rsidRPr="00B07677">
        <w:rPr>
          <w:bCs/>
        </w:rPr>
        <w:t xml:space="preserve"> 2016г.</w:t>
      </w:r>
      <w:r w:rsidRPr="00B07677">
        <w:rPr>
          <w:bCs/>
        </w:rPr>
        <w:t xml:space="preserve"> </w:t>
      </w:r>
      <w:r w:rsidRPr="00B07677">
        <w:rPr>
          <w:bCs/>
          <w:i/>
        </w:rPr>
        <w:t xml:space="preserve"> </w:t>
      </w:r>
      <w:r w:rsidRPr="00B07677">
        <w:rPr>
          <w:bCs/>
        </w:rPr>
        <w:t xml:space="preserve">по адресу: </w:t>
      </w:r>
      <w:r w:rsidRPr="00B07677">
        <w:rPr>
          <w:spacing w:val="-2"/>
        </w:rPr>
        <w:t>680000, г. Хабаровск,   ул. Шеронова 56, 3 этаж, кабинет № 307.</w:t>
      </w:r>
      <w:r w:rsidRPr="00B07677">
        <w:rPr>
          <w:bCs/>
        </w:rPr>
        <w:t xml:space="preserve"> </w:t>
      </w:r>
    </w:p>
    <w:p w:rsidR="00716F74" w:rsidRPr="00B07677"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Pr="00B07677">
        <w:rPr>
          <w:bCs/>
        </w:rPr>
        <w:t>-</w:t>
      </w:r>
      <w:r w:rsidR="003608C5" w:rsidRPr="00B07677">
        <w:rPr>
          <w:bCs/>
        </w:rPr>
        <w:t>3</w:t>
      </w:r>
      <w:r w:rsidRPr="00B07677">
        <w:rPr>
          <w:bCs/>
        </w:rPr>
        <w:t>0 местного времени (</w:t>
      </w:r>
      <w:r w:rsidR="003608C5" w:rsidRPr="00B07677">
        <w:rPr>
          <w:bCs/>
        </w:rPr>
        <w:t>07</w:t>
      </w:r>
      <w:r w:rsidRPr="00B07677">
        <w:rPr>
          <w:bCs/>
        </w:rPr>
        <w:t>-</w:t>
      </w:r>
      <w:r w:rsidR="003608C5" w:rsidRPr="00B07677">
        <w:rPr>
          <w:bCs/>
        </w:rPr>
        <w:t>3</w:t>
      </w:r>
      <w:r w:rsidRPr="00B07677">
        <w:rPr>
          <w:bCs/>
        </w:rPr>
        <w:t xml:space="preserve">0 московского времени) </w:t>
      </w:r>
      <w:r w:rsidR="000200B5" w:rsidRPr="00B07677">
        <w:rPr>
          <w:bCs/>
        </w:rPr>
        <w:t>«</w:t>
      </w:r>
      <w:r w:rsidR="002B15DA">
        <w:rPr>
          <w:bCs/>
        </w:rPr>
        <w:t>21</w:t>
      </w:r>
      <w:r w:rsidR="002B15DA" w:rsidRPr="002B15DA">
        <w:rPr>
          <w:bCs/>
        </w:rPr>
        <w:t xml:space="preserve">» </w:t>
      </w:r>
      <w:r w:rsidR="0016100E" w:rsidRPr="0016100E">
        <w:rPr>
          <w:bCs/>
        </w:rPr>
        <w:t>декабря</w:t>
      </w:r>
      <w:r w:rsidR="002B15DA" w:rsidRPr="002B15DA">
        <w:rPr>
          <w:bCs/>
        </w:rPr>
        <w:t xml:space="preserve"> </w:t>
      </w:r>
      <w:r w:rsidR="000200B5" w:rsidRPr="00B07677">
        <w:rPr>
          <w:bCs/>
        </w:rPr>
        <w:t xml:space="preserve">2016г. </w:t>
      </w:r>
      <w:r w:rsidRPr="00B07677">
        <w:rPr>
          <w:bCs/>
        </w:rPr>
        <w:t>по адресу:</w:t>
      </w:r>
      <w:r w:rsidRPr="00B07677">
        <w:rPr>
          <w:spacing w:val="-2"/>
        </w:rPr>
        <w:t xml:space="preserve"> </w:t>
      </w:r>
      <w:r w:rsidRPr="00B07677">
        <w:rPr>
          <w:bCs/>
        </w:rPr>
        <w:t>680000, г. Хабаровск,   ул. Шеронова 56, 3 этаж, кабинет № 30</w:t>
      </w:r>
      <w:r w:rsidR="002B15DA">
        <w:rPr>
          <w:bCs/>
        </w:rPr>
        <w:t>8</w:t>
      </w:r>
      <w:r w:rsidRPr="00B07677">
        <w:rPr>
          <w:bCs/>
        </w:rPr>
        <w:t xml:space="preserve">. </w:t>
      </w:r>
    </w:p>
    <w:p w:rsidR="001C623B" w:rsidRPr="00B07677" w:rsidRDefault="001C623B" w:rsidP="00C15F7D">
      <w:pPr>
        <w:pStyle w:val="a6"/>
        <w:ind w:left="0" w:firstLine="709"/>
        <w:jc w:val="both"/>
        <w:rPr>
          <w:bCs/>
          <w:i/>
        </w:rPr>
      </w:pPr>
    </w:p>
    <w:p w:rsidR="005124C6" w:rsidRPr="00B07677"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0B64F3">
        <w:rPr>
          <w:rFonts w:ascii="Times New Roman" w:hAnsi="Times New Roman" w:cs="Times New Roman"/>
          <w:b w:val="0"/>
          <w:sz w:val="24"/>
          <w:szCs w:val="24"/>
        </w:rPr>
        <w:t>Требования к услугам</w:t>
      </w:r>
    </w:p>
    <w:p w:rsidR="000200B5" w:rsidRDefault="00DB0124" w:rsidP="000200B5">
      <w:pPr>
        <w:ind w:firstLine="709"/>
        <w:jc w:val="both"/>
      </w:pPr>
      <w:r w:rsidRPr="00B07677">
        <w:t>1.2</w:t>
      </w:r>
      <w:r w:rsidR="00975D28" w:rsidRPr="00B07677">
        <w:t xml:space="preserve">.1.1. </w:t>
      </w:r>
      <w:r w:rsidR="000200B5" w:rsidRPr="00B07677">
        <w:t xml:space="preserve">Техническое задание определяет требования к услугам </w:t>
      </w:r>
      <w:r w:rsidR="002B15DA" w:rsidRPr="002B15DA">
        <w:t>на право заключения договора на оказание у</w:t>
      </w:r>
      <w:r w:rsidR="002B15DA" w:rsidRPr="002B15DA">
        <w:rPr>
          <w:bCs/>
        </w:rPr>
        <w:t>слуг по информационному обслуживанию экземпляров системы КонсультантПлюс</w:t>
      </w:r>
      <w:r w:rsidR="000200B5" w:rsidRPr="000200B5">
        <w:t xml:space="preserve">.  </w:t>
      </w:r>
    </w:p>
    <w:p w:rsidR="002B15DA" w:rsidRPr="002B15DA" w:rsidRDefault="002B15DA" w:rsidP="002B15DA">
      <w:pPr>
        <w:ind w:firstLine="709"/>
        <w:jc w:val="both"/>
      </w:pPr>
      <w:r w:rsidRPr="002B15DA">
        <w:t>Перечень экземпляров системы КонсультантПлюс, по которым необходимо оказывать информационные услуги  приведён в таблице № 1.</w:t>
      </w:r>
    </w:p>
    <w:p w:rsidR="002B15DA" w:rsidRPr="000200B5" w:rsidRDefault="002B15DA" w:rsidP="000200B5">
      <w:pPr>
        <w:ind w:firstLine="709"/>
        <w:jc w:val="both"/>
      </w:pPr>
    </w:p>
    <w:p w:rsidR="000200B5" w:rsidRPr="000200B5" w:rsidRDefault="000200B5" w:rsidP="000200B5">
      <w:pPr>
        <w:ind w:left="7787" w:firstLine="709"/>
        <w:jc w:val="both"/>
      </w:pPr>
      <w:r w:rsidRPr="000200B5">
        <w:t>Таблица</w:t>
      </w:r>
      <w:r>
        <w:t xml:space="preserve"> №</w:t>
      </w:r>
      <w:r w:rsidRPr="000200B5">
        <w:t xml:space="preserve"> 1</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06"/>
        <w:gridCol w:w="1134"/>
        <w:gridCol w:w="1962"/>
        <w:gridCol w:w="1134"/>
        <w:gridCol w:w="648"/>
      </w:tblGrid>
      <w:tr w:rsidR="002B15DA" w:rsidRPr="002B15DA" w:rsidTr="00855C94">
        <w:trPr>
          <w:cantSplit/>
          <w:trHeight w:val="688"/>
        </w:trPr>
        <w:tc>
          <w:tcPr>
            <w:tcW w:w="720" w:type="dxa"/>
            <w:vAlign w:val="center"/>
          </w:tcPr>
          <w:p w:rsidR="002B15DA" w:rsidRPr="002B15DA" w:rsidRDefault="002B15DA" w:rsidP="009E02F1">
            <w:pPr>
              <w:jc w:val="center"/>
              <w:rPr>
                <w:b/>
                <w:sz w:val="22"/>
                <w:szCs w:val="22"/>
              </w:rPr>
            </w:pPr>
            <w:r w:rsidRPr="002B15DA">
              <w:rPr>
                <w:b/>
                <w:sz w:val="22"/>
                <w:szCs w:val="22"/>
              </w:rPr>
              <w:t>№ п/п</w:t>
            </w:r>
          </w:p>
        </w:tc>
        <w:tc>
          <w:tcPr>
            <w:tcW w:w="4406" w:type="dxa"/>
            <w:vAlign w:val="center"/>
          </w:tcPr>
          <w:p w:rsidR="002B15DA" w:rsidRPr="002B15DA" w:rsidRDefault="002B15DA" w:rsidP="009E02F1">
            <w:pPr>
              <w:jc w:val="center"/>
              <w:rPr>
                <w:b/>
                <w:sz w:val="22"/>
                <w:szCs w:val="22"/>
              </w:rPr>
            </w:pPr>
            <w:bookmarkStart w:id="3" w:name="ШапкаТаблицы"/>
            <w:r w:rsidRPr="002B15DA">
              <w:rPr>
                <w:b/>
                <w:sz w:val="22"/>
                <w:szCs w:val="22"/>
              </w:rPr>
              <w:t>Наименование экземпляра системы Консультант Плюс (число одновременных доступов ОД)</w:t>
            </w:r>
          </w:p>
        </w:tc>
        <w:tc>
          <w:tcPr>
            <w:tcW w:w="1134" w:type="dxa"/>
            <w:vAlign w:val="center"/>
          </w:tcPr>
          <w:p w:rsidR="002B15DA" w:rsidRPr="002B15DA" w:rsidRDefault="002B15DA" w:rsidP="009E02F1">
            <w:pPr>
              <w:jc w:val="center"/>
              <w:rPr>
                <w:b/>
                <w:sz w:val="22"/>
                <w:szCs w:val="22"/>
              </w:rPr>
            </w:pPr>
            <w:r w:rsidRPr="002B15DA">
              <w:rPr>
                <w:b/>
                <w:sz w:val="22"/>
                <w:szCs w:val="22"/>
              </w:rPr>
              <w:t>Регистрационный</w:t>
            </w:r>
          </w:p>
          <w:p w:rsidR="002B15DA" w:rsidRPr="002B15DA" w:rsidRDefault="002B15DA" w:rsidP="009E02F1">
            <w:pPr>
              <w:jc w:val="center"/>
              <w:rPr>
                <w:b/>
                <w:sz w:val="22"/>
                <w:szCs w:val="22"/>
              </w:rPr>
            </w:pPr>
            <w:r w:rsidRPr="002B15DA">
              <w:rPr>
                <w:b/>
                <w:sz w:val="22"/>
                <w:szCs w:val="22"/>
              </w:rPr>
              <w:t>номер</w:t>
            </w:r>
          </w:p>
        </w:tc>
        <w:tc>
          <w:tcPr>
            <w:tcW w:w="1962" w:type="dxa"/>
            <w:vAlign w:val="center"/>
          </w:tcPr>
          <w:p w:rsidR="002B15DA" w:rsidRPr="002B15DA" w:rsidRDefault="002B15DA" w:rsidP="009E02F1">
            <w:pPr>
              <w:jc w:val="center"/>
              <w:rPr>
                <w:b/>
                <w:sz w:val="22"/>
                <w:szCs w:val="22"/>
              </w:rPr>
            </w:pPr>
            <w:r w:rsidRPr="002B15DA">
              <w:rPr>
                <w:b/>
                <w:sz w:val="22"/>
                <w:szCs w:val="22"/>
              </w:rPr>
              <w:t>Тип</w:t>
            </w:r>
          </w:p>
        </w:tc>
        <w:tc>
          <w:tcPr>
            <w:tcW w:w="1134" w:type="dxa"/>
            <w:vAlign w:val="center"/>
          </w:tcPr>
          <w:p w:rsidR="002B15DA" w:rsidRPr="002B15DA" w:rsidRDefault="002B15DA" w:rsidP="009E02F1">
            <w:pPr>
              <w:jc w:val="center"/>
              <w:rPr>
                <w:b/>
                <w:sz w:val="22"/>
                <w:szCs w:val="22"/>
              </w:rPr>
            </w:pPr>
            <w:r w:rsidRPr="002B15DA">
              <w:rPr>
                <w:b/>
                <w:sz w:val="22"/>
                <w:szCs w:val="22"/>
              </w:rPr>
              <w:t>Периодичность</w:t>
            </w:r>
          </w:p>
          <w:p w:rsidR="002B15DA" w:rsidRPr="002B15DA" w:rsidRDefault="002B15DA" w:rsidP="009E02F1">
            <w:pPr>
              <w:jc w:val="center"/>
              <w:rPr>
                <w:b/>
                <w:sz w:val="22"/>
                <w:szCs w:val="22"/>
              </w:rPr>
            </w:pPr>
            <w:r w:rsidRPr="002B15DA">
              <w:rPr>
                <w:b/>
                <w:sz w:val="22"/>
                <w:szCs w:val="22"/>
              </w:rPr>
              <w:t>Обслуживания</w:t>
            </w:r>
          </w:p>
          <w:p w:rsidR="002B15DA" w:rsidRPr="002B15DA" w:rsidRDefault="002B15DA" w:rsidP="009E02F1">
            <w:pPr>
              <w:jc w:val="center"/>
              <w:rPr>
                <w:b/>
                <w:sz w:val="22"/>
                <w:szCs w:val="22"/>
              </w:rPr>
            </w:pPr>
            <w:r w:rsidRPr="002B15DA">
              <w:rPr>
                <w:b/>
                <w:sz w:val="22"/>
                <w:szCs w:val="22"/>
              </w:rPr>
              <w:t>в месяц</w:t>
            </w:r>
          </w:p>
        </w:tc>
        <w:tc>
          <w:tcPr>
            <w:tcW w:w="648" w:type="dxa"/>
            <w:vAlign w:val="center"/>
          </w:tcPr>
          <w:p w:rsidR="002B15DA" w:rsidRPr="002B15DA" w:rsidRDefault="002B15DA" w:rsidP="009E02F1">
            <w:pPr>
              <w:jc w:val="center"/>
              <w:rPr>
                <w:b/>
                <w:sz w:val="22"/>
                <w:szCs w:val="22"/>
              </w:rPr>
            </w:pPr>
            <w:r w:rsidRPr="002B15DA">
              <w:rPr>
                <w:b/>
                <w:sz w:val="22"/>
                <w:szCs w:val="22"/>
              </w:rPr>
              <w:t>Кол-во</w:t>
            </w:r>
          </w:p>
        </w:tc>
      </w:tr>
      <w:tr w:rsidR="002B15DA" w:rsidRPr="002B15DA" w:rsidTr="00855C94">
        <w:trPr>
          <w:cantSplit/>
          <w:trHeight w:val="313"/>
        </w:trPr>
        <w:tc>
          <w:tcPr>
            <w:tcW w:w="720" w:type="dxa"/>
          </w:tcPr>
          <w:p w:rsidR="002B15DA" w:rsidRPr="002B15DA" w:rsidRDefault="002B15DA" w:rsidP="009E02F1">
            <w:pPr>
              <w:jc w:val="both"/>
            </w:pPr>
            <w:r w:rsidRPr="002B15DA">
              <w:t>1</w:t>
            </w:r>
          </w:p>
        </w:tc>
        <w:bookmarkEnd w:id="3"/>
        <w:tc>
          <w:tcPr>
            <w:tcW w:w="4406" w:type="dxa"/>
          </w:tcPr>
          <w:p w:rsidR="002B15DA" w:rsidRPr="002B15DA" w:rsidRDefault="002B15DA" w:rsidP="009E02F1">
            <w:pPr>
              <w:jc w:val="both"/>
            </w:pPr>
            <w:r w:rsidRPr="002B15DA">
              <w:t xml:space="preserve">СПС КонсультантПлюс: </w:t>
            </w:r>
          </w:p>
          <w:p w:rsidR="002B15DA" w:rsidRPr="002B15DA" w:rsidRDefault="002B15DA" w:rsidP="009E02F1">
            <w:pPr>
              <w:jc w:val="both"/>
            </w:pPr>
            <w:r w:rsidRPr="002B15DA">
              <w:t xml:space="preserve">Версия </w:t>
            </w:r>
            <w:proofErr w:type="spellStart"/>
            <w:r w:rsidRPr="002B15DA">
              <w:t>Проф</w:t>
            </w:r>
            <w:proofErr w:type="spellEnd"/>
            <w:r w:rsidRPr="002B15DA">
              <w:t xml:space="preserve"> (до 50 ОД)</w:t>
            </w:r>
          </w:p>
        </w:tc>
        <w:tc>
          <w:tcPr>
            <w:tcW w:w="1134" w:type="dxa"/>
            <w:vAlign w:val="center"/>
          </w:tcPr>
          <w:p w:rsidR="002B15DA" w:rsidRPr="002B15DA" w:rsidRDefault="002B15DA" w:rsidP="009E02F1">
            <w:pPr>
              <w:jc w:val="both"/>
            </w:pPr>
            <w:r w:rsidRPr="002B15DA">
              <w:t>127001</w:t>
            </w:r>
          </w:p>
        </w:tc>
        <w:tc>
          <w:tcPr>
            <w:tcW w:w="1962" w:type="dxa"/>
            <w:vAlign w:val="center"/>
          </w:tcPr>
          <w:p w:rsidR="002B15DA" w:rsidRPr="002B15DA" w:rsidRDefault="002B15DA" w:rsidP="009E02F1">
            <w:pPr>
              <w:jc w:val="center"/>
            </w:pPr>
            <w:r w:rsidRPr="002B15DA">
              <w:t xml:space="preserve">сетевая </w:t>
            </w:r>
            <w:proofErr w:type="spellStart"/>
            <w:r w:rsidRPr="002B15DA">
              <w:t>многопользова</w:t>
            </w:r>
            <w:r w:rsidR="00855C94">
              <w:t>-</w:t>
            </w:r>
            <w:r w:rsidRPr="002B15DA">
              <w:t>тельская</w:t>
            </w:r>
            <w:proofErr w:type="spellEnd"/>
          </w:p>
        </w:tc>
        <w:tc>
          <w:tcPr>
            <w:tcW w:w="1134" w:type="dxa"/>
            <w:vAlign w:val="center"/>
          </w:tcPr>
          <w:p w:rsidR="002B15DA" w:rsidRPr="00855C94" w:rsidRDefault="00855C94" w:rsidP="00855C94">
            <w:pPr>
              <w:jc w:val="center"/>
              <w:rPr>
                <w:sz w:val="22"/>
                <w:szCs w:val="22"/>
              </w:rPr>
            </w:pPr>
            <w:proofErr w:type="spellStart"/>
            <w:r w:rsidRPr="00855C94">
              <w:rPr>
                <w:sz w:val="22"/>
                <w:szCs w:val="22"/>
              </w:rPr>
              <w:t>Е</w:t>
            </w:r>
            <w:r w:rsidR="002B15DA" w:rsidRPr="00855C94">
              <w:rPr>
                <w:sz w:val="22"/>
                <w:szCs w:val="22"/>
              </w:rPr>
              <w:t>жеднев</w:t>
            </w:r>
            <w:proofErr w:type="spellEnd"/>
            <w:r w:rsidRPr="00855C94">
              <w:rPr>
                <w:sz w:val="22"/>
                <w:szCs w:val="22"/>
              </w:rPr>
              <w:t>-</w:t>
            </w:r>
            <w:r w:rsidR="002B15DA" w:rsidRPr="00855C94">
              <w:rPr>
                <w:sz w:val="22"/>
                <w:szCs w:val="22"/>
              </w:rPr>
              <w:t>но</w:t>
            </w:r>
          </w:p>
        </w:tc>
        <w:tc>
          <w:tcPr>
            <w:tcW w:w="648" w:type="dxa"/>
            <w:vAlign w:val="center"/>
          </w:tcPr>
          <w:p w:rsidR="002B15DA" w:rsidRPr="002B15DA" w:rsidRDefault="002B15DA"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2</w:t>
            </w:r>
          </w:p>
        </w:tc>
        <w:tc>
          <w:tcPr>
            <w:tcW w:w="4406" w:type="dxa"/>
          </w:tcPr>
          <w:p w:rsidR="00855C94" w:rsidRPr="002B15DA" w:rsidRDefault="00855C94" w:rsidP="009E02F1">
            <w:pPr>
              <w:jc w:val="both"/>
            </w:pPr>
            <w:r w:rsidRPr="002B15DA">
              <w:t xml:space="preserve">СС </w:t>
            </w:r>
            <w:proofErr w:type="spellStart"/>
            <w:r w:rsidRPr="002B15DA">
              <w:t>КонсультантБухгалтер</w:t>
            </w:r>
            <w:proofErr w:type="spellEnd"/>
            <w:r w:rsidRPr="002B15DA">
              <w:t xml:space="preserve">:                 </w:t>
            </w:r>
          </w:p>
          <w:p w:rsidR="00855C94" w:rsidRPr="002B15DA" w:rsidRDefault="00855C94" w:rsidP="009E02F1">
            <w:pPr>
              <w:jc w:val="both"/>
            </w:pPr>
            <w:r w:rsidRPr="002B15DA">
              <w:t>Корреспонденция счетов (до 50 ОД)</w:t>
            </w:r>
          </w:p>
        </w:tc>
        <w:tc>
          <w:tcPr>
            <w:tcW w:w="1134" w:type="dxa"/>
            <w:vAlign w:val="center"/>
          </w:tcPr>
          <w:p w:rsidR="00855C94" w:rsidRPr="002B15DA" w:rsidRDefault="00855C94" w:rsidP="009E02F1">
            <w:pPr>
              <w:jc w:val="both"/>
            </w:pPr>
            <w:r w:rsidRPr="002B15DA">
              <w:t>111598</w:t>
            </w:r>
          </w:p>
        </w:tc>
        <w:tc>
          <w:tcPr>
            <w:tcW w:w="1962" w:type="dxa"/>
            <w:vAlign w:val="center"/>
          </w:tcPr>
          <w:p w:rsidR="00855C94" w:rsidRPr="002B15DA" w:rsidRDefault="00855C94" w:rsidP="009E02F1">
            <w:pPr>
              <w:jc w:val="center"/>
            </w:pPr>
            <w:r w:rsidRPr="002B15DA">
              <w:t xml:space="preserve">сетевая </w:t>
            </w:r>
            <w:proofErr w:type="spellStart"/>
            <w:r w:rsidRPr="002B15DA">
              <w:t>многопользова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3</w:t>
            </w:r>
          </w:p>
        </w:tc>
        <w:tc>
          <w:tcPr>
            <w:tcW w:w="4406" w:type="dxa"/>
          </w:tcPr>
          <w:p w:rsidR="00855C94" w:rsidRPr="002B15DA" w:rsidRDefault="00855C94" w:rsidP="009E02F1">
            <w:pPr>
              <w:jc w:val="both"/>
            </w:pPr>
            <w:r w:rsidRPr="002B15DA">
              <w:t xml:space="preserve">СС </w:t>
            </w:r>
            <w:proofErr w:type="spellStart"/>
            <w:r w:rsidRPr="002B15DA">
              <w:t>КонсультантАрбитраж</w:t>
            </w:r>
            <w:proofErr w:type="spellEnd"/>
            <w:r w:rsidRPr="002B15DA">
              <w:t>:</w:t>
            </w:r>
          </w:p>
          <w:p w:rsidR="00855C94" w:rsidRPr="002B15DA" w:rsidRDefault="00855C94" w:rsidP="009E02F1">
            <w:pPr>
              <w:jc w:val="both"/>
            </w:pPr>
            <w:r w:rsidRPr="002B15DA">
              <w:t xml:space="preserve"> Арбитражный суд Дальневосточного округа (до 2 ОД)</w:t>
            </w:r>
          </w:p>
        </w:tc>
        <w:tc>
          <w:tcPr>
            <w:tcW w:w="1134" w:type="dxa"/>
            <w:vAlign w:val="center"/>
          </w:tcPr>
          <w:p w:rsidR="00855C94" w:rsidRPr="002B15DA" w:rsidRDefault="00855C94" w:rsidP="009E02F1">
            <w:pPr>
              <w:jc w:val="both"/>
            </w:pPr>
            <w:r w:rsidRPr="002B15DA">
              <w:t>1335</w:t>
            </w:r>
          </w:p>
        </w:tc>
        <w:tc>
          <w:tcPr>
            <w:tcW w:w="1962" w:type="dxa"/>
            <w:vAlign w:val="center"/>
          </w:tcPr>
          <w:p w:rsidR="00855C94" w:rsidRPr="002B15DA" w:rsidRDefault="00855C94" w:rsidP="009E02F1">
            <w:pPr>
              <w:jc w:val="center"/>
            </w:pPr>
            <w:r w:rsidRPr="002B15DA">
              <w:t xml:space="preserve">сетевая </w:t>
            </w:r>
            <w:proofErr w:type="spellStart"/>
            <w:r w:rsidRPr="002B15DA">
              <w:t>однопользова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4</w:t>
            </w:r>
          </w:p>
        </w:tc>
        <w:tc>
          <w:tcPr>
            <w:tcW w:w="4406" w:type="dxa"/>
          </w:tcPr>
          <w:p w:rsidR="00855C94" w:rsidRPr="002B15DA" w:rsidRDefault="00855C94" w:rsidP="009E02F1">
            <w:pPr>
              <w:jc w:val="both"/>
            </w:pPr>
            <w:r w:rsidRPr="002B15DA">
              <w:t xml:space="preserve">СС </w:t>
            </w:r>
            <w:proofErr w:type="spellStart"/>
            <w:r w:rsidRPr="002B15DA">
              <w:t>КонсультантБухгалтер</w:t>
            </w:r>
            <w:proofErr w:type="spellEnd"/>
            <w:r w:rsidRPr="002B15DA">
              <w:t xml:space="preserve">: </w:t>
            </w:r>
          </w:p>
          <w:p w:rsidR="00855C94" w:rsidRPr="002B15DA" w:rsidRDefault="00855C94" w:rsidP="009E02F1">
            <w:pPr>
              <w:jc w:val="both"/>
            </w:pPr>
            <w:r w:rsidRPr="002B15DA">
              <w:t>Вопросы-ответы (включая Судебная практика для бухгалтера, Вопросы-ответы, Путеводитель по налогам, Путеводитель по кадровым вопросам, Путеводитель по сделкам, Бухгалтерская  пресса и книги) (до 50 ОД)</w:t>
            </w:r>
          </w:p>
        </w:tc>
        <w:tc>
          <w:tcPr>
            <w:tcW w:w="1134" w:type="dxa"/>
            <w:vAlign w:val="center"/>
          </w:tcPr>
          <w:p w:rsidR="00855C94" w:rsidRPr="002B15DA" w:rsidRDefault="00855C94" w:rsidP="009E02F1">
            <w:pPr>
              <w:jc w:val="both"/>
            </w:pPr>
            <w:r w:rsidRPr="002B15DA">
              <w:t>161934</w:t>
            </w:r>
          </w:p>
        </w:tc>
        <w:tc>
          <w:tcPr>
            <w:tcW w:w="1962" w:type="dxa"/>
            <w:vAlign w:val="center"/>
          </w:tcPr>
          <w:p w:rsidR="00855C94" w:rsidRPr="002B15DA" w:rsidRDefault="00855C94" w:rsidP="009E02F1">
            <w:pPr>
              <w:jc w:val="center"/>
            </w:pPr>
            <w:r w:rsidRPr="002B15DA">
              <w:t xml:space="preserve">сетевая </w:t>
            </w:r>
            <w:proofErr w:type="spellStart"/>
            <w:r w:rsidRPr="002B15DA">
              <w:t>многопользова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5</w:t>
            </w:r>
          </w:p>
        </w:tc>
        <w:tc>
          <w:tcPr>
            <w:tcW w:w="4406" w:type="dxa"/>
          </w:tcPr>
          <w:p w:rsidR="00855C94" w:rsidRPr="002B15DA" w:rsidRDefault="00855C94" w:rsidP="009E02F1">
            <w:pPr>
              <w:jc w:val="both"/>
            </w:pPr>
            <w:r w:rsidRPr="002B15DA">
              <w:t>СС Деловые бумаги (до 2 ОД)</w:t>
            </w:r>
          </w:p>
        </w:tc>
        <w:tc>
          <w:tcPr>
            <w:tcW w:w="1134" w:type="dxa"/>
            <w:vAlign w:val="center"/>
          </w:tcPr>
          <w:p w:rsidR="00855C94" w:rsidRPr="002B15DA" w:rsidRDefault="00855C94" w:rsidP="009E02F1">
            <w:pPr>
              <w:jc w:val="both"/>
            </w:pPr>
            <w:r w:rsidRPr="002B15DA">
              <w:t>171713</w:t>
            </w:r>
          </w:p>
        </w:tc>
        <w:tc>
          <w:tcPr>
            <w:tcW w:w="1962" w:type="dxa"/>
            <w:vAlign w:val="center"/>
          </w:tcPr>
          <w:p w:rsidR="00855C94" w:rsidRPr="002B15DA" w:rsidRDefault="00855C94" w:rsidP="009E02F1">
            <w:pPr>
              <w:jc w:val="center"/>
              <w:rPr>
                <w:b/>
              </w:rPr>
            </w:pPr>
            <w:r w:rsidRPr="002B15DA">
              <w:t xml:space="preserve">сетевая </w:t>
            </w:r>
            <w:proofErr w:type="spellStart"/>
            <w:r w:rsidRPr="002B15DA">
              <w:t>однопользова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6</w:t>
            </w:r>
          </w:p>
        </w:tc>
        <w:tc>
          <w:tcPr>
            <w:tcW w:w="4406" w:type="dxa"/>
          </w:tcPr>
          <w:p w:rsidR="00855C94" w:rsidRPr="002B15DA" w:rsidRDefault="00855C94" w:rsidP="009E02F1">
            <w:pPr>
              <w:jc w:val="both"/>
            </w:pPr>
            <w:r w:rsidRPr="002B15DA">
              <w:t xml:space="preserve">СС </w:t>
            </w:r>
            <w:proofErr w:type="spellStart"/>
            <w:r w:rsidRPr="002B15DA">
              <w:t>КонсультантСудебнаяПрактика</w:t>
            </w:r>
            <w:proofErr w:type="spellEnd"/>
            <w:r w:rsidRPr="002B15DA">
              <w:t>:</w:t>
            </w:r>
          </w:p>
          <w:p w:rsidR="00855C94" w:rsidRPr="002B15DA" w:rsidRDefault="00855C94" w:rsidP="009E02F1">
            <w:pPr>
              <w:jc w:val="both"/>
            </w:pPr>
            <w:r w:rsidRPr="002B15DA">
              <w:t xml:space="preserve"> Подборки судебных решений (до 2 ОД)</w:t>
            </w:r>
          </w:p>
        </w:tc>
        <w:tc>
          <w:tcPr>
            <w:tcW w:w="1134" w:type="dxa"/>
            <w:vAlign w:val="center"/>
          </w:tcPr>
          <w:p w:rsidR="00855C94" w:rsidRPr="002B15DA" w:rsidRDefault="00855C94" w:rsidP="009E02F1">
            <w:pPr>
              <w:jc w:val="both"/>
            </w:pPr>
            <w:r w:rsidRPr="002B15DA">
              <w:t>18488</w:t>
            </w:r>
          </w:p>
        </w:tc>
        <w:tc>
          <w:tcPr>
            <w:tcW w:w="1962" w:type="dxa"/>
            <w:vAlign w:val="center"/>
          </w:tcPr>
          <w:p w:rsidR="00855C94" w:rsidRPr="002B15DA" w:rsidRDefault="00855C94" w:rsidP="009E02F1">
            <w:pPr>
              <w:jc w:val="center"/>
            </w:pPr>
            <w:r w:rsidRPr="002B15DA">
              <w:t xml:space="preserve">сетевая </w:t>
            </w:r>
            <w:proofErr w:type="spellStart"/>
            <w:r w:rsidRPr="002B15DA">
              <w:t>однопользова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7</w:t>
            </w:r>
          </w:p>
        </w:tc>
        <w:tc>
          <w:tcPr>
            <w:tcW w:w="4406" w:type="dxa"/>
          </w:tcPr>
          <w:p w:rsidR="00855C94" w:rsidRPr="002B15DA" w:rsidRDefault="00855C94" w:rsidP="009E02F1">
            <w:pPr>
              <w:jc w:val="both"/>
            </w:pPr>
            <w:r w:rsidRPr="002B15DA">
              <w:t xml:space="preserve">СС </w:t>
            </w:r>
            <w:proofErr w:type="spellStart"/>
            <w:r w:rsidRPr="002B15DA">
              <w:t>КонсультантСудебнаяПрактика</w:t>
            </w:r>
            <w:proofErr w:type="spellEnd"/>
            <w:r w:rsidRPr="002B15DA">
              <w:t>:</w:t>
            </w:r>
          </w:p>
          <w:p w:rsidR="00855C94" w:rsidRPr="002B15DA" w:rsidRDefault="00855C94" w:rsidP="009E02F1">
            <w:pPr>
              <w:jc w:val="both"/>
            </w:pPr>
            <w:r w:rsidRPr="002B15DA">
              <w:t xml:space="preserve"> Суды общей юрисдикции (до 2 ОД)</w:t>
            </w:r>
          </w:p>
        </w:tc>
        <w:tc>
          <w:tcPr>
            <w:tcW w:w="1134" w:type="dxa"/>
            <w:vAlign w:val="center"/>
          </w:tcPr>
          <w:p w:rsidR="00855C94" w:rsidRPr="002B15DA" w:rsidRDefault="00855C94" w:rsidP="009E02F1">
            <w:pPr>
              <w:jc w:val="both"/>
            </w:pPr>
            <w:r w:rsidRPr="002B15DA">
              <w:t>47056</w:t>
            </w:r>
          </w:p>
        </w:tc>
        <w:tc>
          <w:tcPr>
            <w:tcW w:w="1962" w:type="dxa"/>
            <w:vAlign w:val="center"/>
          </w:tcPr>
          <w:p w:rsidR="00855C94" w:rsidRPr="002B15DA" w:rsidRDefault="00855C94" w:rsidP="009E02F1">
            <w:pPr>
              <w:jc w:val="center"/>
            </w:pPr>
            <w:r w:rsidRPr="002B15DA">
              <w:t xml:space="preserve">сетевая </w:t>
            </w:r>
            <w:proofErr w:type="spellStart"/>
            <w:r w:rsidRPr="002B15DA">
              <w:t>однопользова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lastRenderedPageBreak/>
              <w:t>8</w:t>
            </w:r>
          </w:p>
        </w:tc>
        <w:tc>
          <w:tcPr>
            <w:tcW w:w="4406" w:type="dxa"/>
          </w:tcPr>
          <w:p w:rsidR="00855C94" w:rsidRPr="002B15DA" w:rsidRDefault="00855C94" w:rsidP="009E02F1">
            <w:pPr>
              <w:jc w:val="both"/>
            </w:pPr>
            <w:r w:rsidRPr="002B15DA">
              <w:t xml:space="preserve">СС </w:t>
            </w:r>
            <w:proofErr w:type="spellStart"/>
            <w:r w:rsidRPr="002B15DA">
              <w:t>КонсультантСудебнаяПрактика</w:t>
            </w:r>
            <w:proofErr w:type="spellEnd"/>
            <w:r w:rsidRPr="002B15DA">
              <w:t>:</w:t>
            </w:r>
          </w:p>
          <w:p w:rsidR="00855C94" w:rsidRPr="002B15DA" w:rsidRDefault="00855C94" w:rsidP="009E02F1">
            <w:pPr>
              <w:jc w:val="both"/>
            </w:pPr>
            <w:r w:rsidRPr="002B15DA">
              <w:t xml:space="preserve"> Решения высших судов (включая акты Суда по интеллектуальным правам) (до 2 ОД)</w:t>
            </w:r>
          </w:p>
        </w:tc>
        <w:tc>
          <w:tcPr>
            <w:tcW w:w="1134" w:type="dxa"/>
            <w:vAlign w:val="center"/>
          </w:tcPr>
          <w:p w:rsidR="00855C94" w:rsidRPr="002B15DA" w:rsidRDefault="00855C94" w:rsidP="009E02F1">
            <w:pPr>
              <w:jc w:val="both"/>
            </w:pPr>
            <w:r w:rsidRPr="002B15DA">
              <w:t>51805</w:t>
            </w:r>
          </w:p>
        </w:tc>
        <w:tc>
          <w:tcPr>
            <w:tcW w:w="1962" w:type="dxa"/>
            <w:vAlign w:val="center"/>
          </w:tcPr>
          <w:p w:rsidR="00855C94" w:rsidRPr="002B15DA" w:rsidRDefault="00855C94" w:rsidP="009E02F1">
            <w:pPr>
              <w:jc w:val="center"/>
            </w:pPr>
            <w:r w:rsidRPr="002B15DA">
              <w:t xml:space="preserve">сетевая </w:t>
            </w:r>
            <w:proofErr w:type="spellStart"/>
            <w:r w:rsidRPr="002B15DA">
              <w:t>однопользова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9</w:t>
            </w:r>
          </w:p>
        </w:tc>
        <w:tc>
          <w:tcPr>
            <w:tcW w:w="4406" w:type="dxa"/>
          </w:tcPr>
          <w:p w:rsidR="00855C94" w:rsidRPr="002B15DA" w:rsidRDefault="00855C94" w:rsidP="009E02F1">
            <w:pPr>
              <w:jc w:val="both"/>
            </w:pPr>
            <w:r w:rsidRPr="002B15DA">
              <w:t xml:space="preserve">СС КонсультантПлюс: Комментарии законодательства (Правовые позиции высших судов,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2B15DA">
              <w:t>госуслугам</w:t>
            </w:r>
            <w:proofErr w:type="spellEnd"/>
            <w:r w:rsidRPr="002B15DA">
              <w:t xml:space="preserve"> для юридических лиц, Путеводитель по контрактной системе в сфере закупок, Путеводитель по спорам в сфере закупок, Юридическая пресса) (до 50 ОД)</w:t>
            </w:r>
          </w:p>
        </w:tc>
        <w:tc>
          <w:tcPr>
            <w:tcW w:w="1134" w:type="dxa"/>
            <w:vAlign w:val="center"/>
          </w:tcPr>
          <w:p w:rsidR="00855C94" w:rsidRPr="002B15DA" w:rsidRDefault="00855C94" w:rsidP="009E02F1">
            <w:pPr>
              <w:jc w:val="both"/>
            </w:pPr>
            <w:r w:rsidRPr="002B15DA">
              <w:t>7226</w:t>
            </w:r>
          </w:p>
        </w:tc>
        <w:tc>
          <w:tcPr>
            <w:tcW w:w="1962" w:type="dxa"/>
            <w:vAlign w:val="center"/>
          </w:tcPr>
          <w:p w:rsidR="00855C94" w:rsidRPr="002B15DA" w:rsidRDefault="00855C94" w:rsidP="009E02F1">
            <w:pPr>
              <w:jc w:val="center"/>
            </w:pPr>
            <w:r w:rsidRPr="002B15DA">
              <w:t xml:space="preserve">сетевая </w:t>
            </w:r>
            <w:proofErr w:type="spellStart"/>
            <w:r w:rsidRPr="002B15DA">
              <w:t>многопользова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r w:rsidR="00855C94" w:rsidRPr="002B15DA" w:rsidTr="00855C94">
        <w:trPr>
          <w:cantSplit/>
          <w:trHeight w:val="313"/>
        </w:trPr>
        <w:tc>
          <w:tcPr>
            <w:tcW w:w="720" w:type="dxa"/>
          </w:tcPr>
          <w:p w:rsidR="00855C94" w:rsidRPr="002B15DA" w:rsidRDefault="00855C94" w:rsidP="009E02F1">
            <w:pPr>
              <w:jc w:val="both"/>
            </w:pPr>
            <w:r w:rsidRPr="002B15DA">
              <w:t>10</w:t>
            </w:r>
          </w:p>
        </w:tc>
        <w:tc>
          <w:tcPr>
            <w:tcW w:w="4406" w:type="dxa"/>
          </w:tcPr>
          <w:p w:rsidR="00855C94" w:rsidRPr="002B15DA" w:rsidRDefault="00855C94" w:rsidP="009E02F1">
            <w:pPr>
              <w:jc w:val="both"/>
            </w:pPr>
            <w:r w:rsidRPr="002B15DA">
              <w:t>СПС КонсультантПлюс: Хабаровский выпуск (до 2 ОД)</w:t>
            </w:r>
          </w:p>
        </w:tc>
        <w:tc>
          <w:tcPr>
            <w:tcW w:w="1134" w:type="dxa"/>
            <w:vAlign w:val="center"/>
          </w:tcPr>
          <w:p w:rsidR="00855C94" w:rsidRPr="002B15DA" w:rsidRDefault="00855C94" w:rsidP="009E02F1">
            <w:pPr>
              <w:jc w:val="both"/>
            </w:pPr>
            <w:r w:rsidRPr="002B15DA">
              <w:t>1898</w:t>
            </w:r>
          </w:p>
        </w:tc>
        <w:tc>
          <w:tcPr>
            <w:tcW w:w="1962" w:type="dxa"/>
            <w:vAlign w:val="center"/>
          </w:tcPr>
          <w:p w:rsidR="00855C94" w:rsidRPr="002B15DA" w:rsidRDefault="00855C94" w:rsidP="009E02F1">
            <w:pPr>
              <w:jc w:val="center"/>
            </w:pPr>
            <w:r w:rsidRPr="002B15DA">
              <w:t xml:space="preserve">сетевая </w:t>
            </w:r>
            <w:proofErr w:type="spellStart"/>
            <w:r w:rsidRPr="002B15DA">
              <w:t>однопользова</w:t>
            </w:r>
            <w:r>
              <w:t>-</w:t>
            </w:r>
            <w:r w:rsidRPr="002B15DA">
              <w:t>тельская</w:t>
            </w:r>
            <w:proofErr w:type="spellEnd"/>
          </w:p>
        </w:tc>
        <w:tc>
          <w:tcPr>
            <w:tcW w:w="1134" w:type="dxa"/>
            <w:vAlign w:val="center"/>
          </w:tcPr>
          <w:p w:rsidR="00855C94" w:rsidRPr="00855C94" w:rsidRDefault="00855C94" w:rsidP="009E02F1">
            <w:pPr>
              <w:jc w:val="center"/>
              <w:rPr>
                <w:sz w:val="22"/>
                <w:szCs w:val="22"/>
              </w:rPr>
            </w:pPr>
            <w:proofErr w:type="spellStart"/>
            <w:r w:rsidRPr="00855C94">
              <w:rPr>
                <w:sz w:val="22"/>
                <w:szCs w:val="22"/>
              </w:rPr>
              <w:t>Ежеднев</w:t>
            </w:r>
            <w:proofErr w:type="spellEnd"/>
            <w:r w:rsidRPr="00855C94">
              <w:rPr>
                <w:sz w:val="22"/>
                <w:szCs w:val="22"/>
              </w:rPr>
              <w:t>-но</w:t>
            </w:r>
          </w:p>
        </w:tc>
        <w:tc>
          <w:tcPr>
            <w:tcW w:w="648" w:type="dxa"/>
            <w:vAlign w:val="center"/>
          </w:tcPr>
          <w:p w:rsidR="00855C94" w:rsidRPr="002B15DA" w:rsidRDefault="00855C94" w:rsidP="009E02F1">
            <w:pPr>
              <w:jc w:val="both"/>
            </w:pPr>
            <w:r w:rsidRPr="002B15DA">
              <w:t>1</w:t>
            </w:r>
          </w:p>
        </w:tc>
      </w:tr>
    </w:tbl>
    <w:p w:rsidR="000200B5" w:rsidRPr="000200B5" w:rsidRDefault="000200B5" w:rsidP="000200B5">
      <w:pPr>
        <w:ind w:firstLine="709"/>
        <w:jc w:val="both"/>
      </w:pPr>
    </w:p>
    <w:p w:rsidR="00855C94" w:rsidRPr="00855C94" w:rsidRDefault="000200B5" w:rsidP="00855C94">
      <w:pPr>
        <w:ind w:firstLine="709"/>
        <w:jc w:val="both"/>
        <w:rPr>
          <w:b/>
        </w:rPr>
      </w:pPr>
      <w:r w:rsidRPr="000200B5">
        <w:t xml:space="preserve">   </w:t>
      </w:r>
      <w:r w:rsidR="00855C94" w:rsidRPr="00855C94">
        <w:rPr>
          <w:bCs/>
        </w:rPr>
        <w:t>Услуги информационного обслуживания экземпляров системы КонсультантПлюс</w:t>
      </w:r>
      <w:r w:rsidR="00855C94" w:rsidRPr="00855C94">
        <w:t xml:space="preserve">  с использованием экземпляров </w:t>
      </w:r>
      <w:proofErr w:type="spellStart"/>
      <w:r w:rsidR="00855C94" w:rsidRPr="00855C94">
        <w:t>справочно</w:t>
      </w:r>
      <w:proofErr w:type="spellEnd"/>
      <w:r w:rsidR="00855C94" w:rsidRPr="00855C94">
        <w:t xml:space="preserve"> - правовых систем «КонсультантПлюс» включают:</w:t>
      </w:r>
    </w:p>
    <w:p w:rsidR="00855C94" w:rsidRPr="00855C94" w:rsidRDefault="00855C94" w:rsidP="00855C94">
      <w:pPr>
        <w:ind w:firstLine="709"/>
        <w:jc w:val="both"/>
      </w:pPr>
      <w:r w:rsidRPr="00855C94">
        <w:t xml:space="preserve">- ежедневное/еженедельное пополнение </w:t>
      </w:r>
      <w:proofErr w:type="spellStart"/>
      <w:r w:rsidRPr="00855C94">
        <w:t>справочно</w:t>
      </w:r>
      <w:proofErr w:type="spellEnd"/>
      <w:r w:rsidRPr="00855C94">
        <w:t xml:space="preserve"> - правовых систем (далее – СПС)  «КонсультантПлюс», (далее – Система)  новыми информационными документами. Пополнение СПС осуществляется по телекоммуникационным сетям/специалистом по информационному обеспечению;</w:t>
      </w:r>
    </w:p>
    <w:p w:rsidR="00855C94" w:rsidRPr="00855C94" w:rsidRDefault="00855C94" w:rsidP="00855C94">
      <w:pPr>
        <w:ind w:firstLine="709"/>
        <w:jc w:val="both"/>
      </w:pPr>
      <w:r w:rsidRPr="00855C94">
        <w:t xml:space="preserve">- осуществление технической профилактики работоспособности СПС и восстановление их работоспособности, в случае сбоев в работе компьютерного оборудования Заказчика (после их устранения Заказчиком); </w:t>
      </w:r>
    </w:p>
    <w:p w:rsidR="00855C94" w:rsidRPr="00855C94" w:rsidRDefault="00855C94" w:rsidP="00855C94">
      <w:pPr>
        <w:ind w:firstLine="709"/>
        <w:jc w:val="both"/>
      </w:pPr>
      <w:r w:rsidRPr="00855C94">
        <w:t xml:space="preserve"> - обучение сотрудников Заказчика эффективной работе с экземплярами Систем и новыми возможностями по методикам Сети КонсультантПлюс с возможностью получения специального сертификата об обучении;</w:t>
      </w:r>
      <w:r w:rsidRPr="00855C94">
        <w:tab/>
      </w:r>
    </w:p>
    <w:p w:rsidR="00855C94" w:rsidRPr="00855C94" w:rsidRDefault="00855C94" w:rsidP="00855C94">
      <w:pPr>
        <w:ind w:firstLine="709"/>
        <w:jc w:val="both"/>
      </w:pPr>
      <w:r w:rsidRPr="00855C94">
        <w:t xml:space="preserve"> - предоставление возможности получения Заказчиком консультаций по работе с экземплярами Системы по месту предоставления услуг и в офисе Участника/Победителя;</w:t>
      </w:r>
      <w:r w:rsidRPr="00855C94">
        <w:tab/>
      </w:r>
    </w:p>
    <w:p w:rsidR="00855C94" w:rsidRPr="00855C94" w:rsidRDefault="00855C94" w:rsidP="00855C94">
      <w:pPr>
        <w:ind w:firstLine="709"/>
        <w:jc w:val="both"/>
      </w:pPr>
      <w:r w:rsidRPr="00855C94">
        <w:t>- предоставление возможности автоматического заказа и получения в реальном времени посредством сети Интернет нормативно-правовых актов и судебных решений, отсутствующих в СПС, установленных у Заказчика;</w:t>
      </w:r>
      <w:r w:rsidRPr="00855C94">
        <w:tab/>
        <w:t xml:space="preserve">           </w:t>
      </w:r>
    </w:p>
    <w:p w:rsidR="00855C94" w:rsidRPr="00855C94" w:rsidRDefault="00855C94" w:rsidP="00855C94">
      <w:pPr>
        <w:ind w:firstLine="709"/>
        <w:jc w:val="both"/>
      </w:pPr>
      <w:r w:rsidRPr="00855C94">
        <w:t xml:space="preserve">- предоставление возможности участия пользователей Заказчика в некоммерческих семинарах и </w:t>
      </w:r>
      <w:proofErr w:type="spellStart"/>
      <w:r w:rsidRPr="00855C94">
        <w:t>вебинарах</w:t>
      </w:r>
      <w:proofErr w:type="spellEnd"/>
      <w:r w:rsidRPr="00855C94">
        <w:t xml:space="preserve">, проводимых должностными лицами Управления Федеральной антимонопольной службы по Хабаровскому краю, Учебного и научно-методического центра </w:t>
      </w:r>
      <w:proofErr w:type="spellStart"/>
      <w:r w:rsidRPr="00855C94">
        <w:t>госзакупок</w:t>
      </w:r>
      <w:proofErr w:type="spellEnd"/>
      <w:r w:rsidRPr="00855C94">
        <w:t xml:space="preserve">, Арбитражного суда Дальневосточного округа, Шестого арбитражного апелляционного суда, Управления Федеральной налоговой службы по Хабаровскому краю; </w:t>
      </w:r>
    </w:p>
    <w:p w:rsidR="00855C94" w:rsidRPr="00855C94" w:rsidRDefault="00855C94" w:rsidP="00855C94">
      <w:pPr>
        <w:ind w:firstLine="709"/>
        <w:jc w:val="both"/>
      </w:pPr>
      <w:r w:rsidRPr="00855C94">
        <w:t xml:space="preserve"> - предоставление возможности участия пользователей Заказчика в семинарах-тренингах, организованных Участником/Победителем посредствам  специализированных технически оснащенных учебных классов, позволяющих ознакомиться с изменениями законодательства, совершенствовать навыки решения профессиональных вопросов при помощи Системы и  узнать, как действовать в различных практических ситуациях;</w:t>
      </w:r>
      <w:r w:rsidRPr="00855C94">
        <w:tab/>
      </w:r>
    </w:p>
    <w:p w:rsidR="00855C94" w:rsidRPr="00855C94" w:rsidRDefault="00855C94" w:rsidP="00855C94">
      <w:pPr>
        <w:ind w:firstLine="709"/>
        <w:jc w:val="both"/>
      </w:pPr>
      <w:r w:rsidRPr="00855C94">
        <w:lastRenderedPageBreak/>
        <w:t xml:space="preserve"> - услугу «Линия консультаций» - предоставление индивидуальной подборки нормативных документов, судебной практики, консультационных материалов и иной информации, подготовленной  с использованием СПС, по возникающим у Заказчика вопросам в области бухгалтерского учета, налогообложения и трудового права;</w:t>
      </w:r>
    </w:p>
    <w:p w:rsidR="00855C94" w:rsidRPr="00855C94" w:rsidRDefault="00855C94" w:rsidP="00855C94">
      <w:pPr>
        <w:ind w:firstLine="709"/>
        <w:jc w:val="both"/>
      </w:pPr>
      <w:r w:rsidRPr="00855C94">
        <w:t xml:space="preserve">  - предоставление печатных информационных материалов, другой информации и материалов;</w:t>
      </w:r>
    </w:p>
    <w:p w:rsidR="00855C94" w:rsidRPr="00855C94" w:rsidRDefault="00855C94" w:rsidP="00855C94">
      <w:pPr>
        <w:ind w:firstLine="709"/>
        <w:jc w:val="both"/>
      </w:pPr>
      <w:r w:rsidRPr="00855C94">
        <w:t>- услугу «Горячей линии» - телефонные консультации по вопросам поиска документов, в том числе заказа документов по индивидуальным запросам.</w:t>
      </w:r>
    </w:p>
    <w:p w:rsidR="00855C94" w:rsidRPr="00855C94" w:rsidRDefault="00855C94" w:rsidP="00855C94">
      <w:pPr>
        <w:ind w:firstLine="709"/>
        <w:jc w:val="both"/>
      </w:pPr>
      <w:r w:rsidRPr="00855C94">
        <w:t>Оказание информационных услуг должно осуществляться на основании специального лицензионного программного обеспечения, обеспечивающего техническую совместимость информационных услуг с имеющимися у заказчика экземплярами Систем КонсультантПлюс.</w:t>
      </w:r>
    </w:p>
    <w:p w:rsidR="00855C94" w:rsidRPr="00855C94" w:rsidRDefault="00855C94" w:rsidP="00855C94">
      <w:pPr>
        <w:ind w:firstLine="709"/>
        <w:jc w:val="both"/>
      </w:pPr>
      <w:r w:rsidRPr="00855C94">
        <w:t>Эквивалентные  услуги не предусмотрены, поскольку информационные услуги, предоставляемые с использованием других справочно-правовых систем, функционально не взаимозаменяемы и технологически не совместимы с установленными у Заказчика экземплярами Систем КонсультантПлюс.</w:t>
      </w:r>
    </w:p>
    <w:p w:rsidR="00855C94" w:rsidRPr="00855C94" w:rsidRDefault="00855C94" w:rsidP="00855C94">
      <w:pPr>
        <w:ind w:firstLine="709"/>
        <w:jc w:val="both"/>
      </w:pPr>
    </w:p>
    <w:p w:rsidR="00855C94" w:rsidRPr="00855C94" w:rsidRDefault="00855C94" w:rsidP="00855C94">
      <w:pPr>
        <w:ind w:firstLine="709"/>
        <w:jc w:val="both"/>
        <w:rPr>
          <w:b/>
        </w:rPr>
      </w:pPr>
      <w:r w:rsidRPr="00855C94">
        <w:rPr>
          <w:b/>
        </w:rPr>
        <w:t xml:space="preserve">Функциональные, технические, качественные, эксплуатационные характеристики Системы: </w:t>
      </w:r>
    </w:p>
    <w:p w:rsidR="00855C94" w:rsidRPr="00855C94" w:rsidRDefault="00855C94" w:rsidP="00855C94">
      <w:pPr>
        <w:ind w:firstLine="709"/>
        <w:jc w:val="both"/>
      </w:pPr>
      <w:r w:rsidRPr="00855C94">
        <w:t xml:space="preserve">1. Экземпляры Систем должны работать с персонального компьютера с операционными системами семейств </w:t>
      </w:r>
      <w:r w:rsidRPr="00855C94">
        <w:rPr>
          <w:lang w:val="en-US"/>
        </w:rPr>
        <w:t>Windows</w:t>
      </w:r>
      <w:r w:rsidRPr="00855C94">
        <w:t xml:space="preserve">. </w:t>
      </w:r>
    </w:p>
    <w:p w:rsidR="00855C94" w:rsidRPr="00855C94" w:rsidRDefault="00855C94" w:rsidP="00855C94">
      <w:pPr>
        <w:ind w:firstLine="709"/>
        <w:jc w:val="both"/>
      </w:pPr>
      <w:r w:rsidRPr="00855C94">
        <w:t>2. Должна быть обеспечена возможность размещения (установки) СПС на сервере (информационном ресурсе) в локальной вычислительной сети Заказчика.</w:t>
      </w:r>
    </w:p>
    <w:p w:rsidR="00855C94" w:rsidRPr="00855C94" w:rsidRDefault="00855C94" w:rsidP="00855C94">
      <w:pPr>
        <w:ind w:firstLine="709"/>
        <w:jc w:val="both"/>
      </w:pPr>
      <w:r w:rsidRPr="00855C94">
        <w:t xml:space="preserve">3. Процедура обновления информации в СПС должна осуществляться способом </w:t>
      </w:r>
      <w:proofErr w:type="spellStart"/>
      <w:r w:rsidRPr="00855C94">
        <w:t>кусочного</w:t>
      </w:r>
      <w:proofErr w:type="spellEnd"/>
      <w:r w:rsidRPr="00855C94">
        <w:t xml:space="preserve"> пополнения, без замены информационного банка целиком.</w:t>
      </w:r>
    </w:p>
    <w:p w:rsidR="00855C94" w:rsidRPr="00855C94" w:rsidRDefault="00855C94" w:rsidP="00855C94">
      <w:pPr>
        <w:ind w:firstLine="709"/>
        <w:jc w:val="both"/>
      </w:pPr>
      <w:r w:rsidRPr="00855C94">
        <w:t>4. СПС должна обеспечивать возможность работы со всеми ресурсами СПС (информационными банками, сервисами, справочной информацией) в едином информационном массиве, построенном по модульному принципу с возможностью дополнения необходимыми информационными банками.</w:t>
      </w:r>
    </w:p>
    <w:p w:rsidR="00855C94" w:rsidRPr="00855C94" w:rsidRDefault="00855C94" w:rsidP="00855C94">
      <w:pPr>
        <w:ind w:firstLine="709"/>
        <w:jc w:val="both"/>
      </w:pPr>
      <w:r w:rsidRPr="00855C94">
        <w:t xml:space="preserve">5.  Услуги, оказываемые Участником/Победителем должны обеспечивать: </w:t>
      </w:r>
    </w:p>
    <w:p w:rsidR="00855C94" w:rsidRPr="00855C94" w:rsidRDefault="00855C94" w:rsidP="00855C94">
      <w:pPr>
        <w:ind w:firstLine="709"/>
        <w:jc w:val="both"/>
      </w:pPr>
      <w:r w:rsidRPr="00855C94">
        <w:t xml:space="preserve">  - возможность ежедневного/еженедельного обновления информационных банков с полной юридической обработкой (неполная юридическая обработка допускается только для факультативных онлайн-архивов документов, доступных за рамками основной оболочки комплекта СПС);</w:t>
      </w:r>
    </w:p>
    <w:p w:rsidR="00855C94" w:rsidRPr="00855C94" w:rsidRDefault="00855C94" w:rsidP="00855C94">
      <w:pPr>
        <w:ind w:firstLine="709"/>
        <w:jc w:val="both"/>
      </w:pPr>
      <w:r w:rsidRPr="00855C94">
        <w:t>- возможность поставить на контроль как весь документ, так и его фрагмент;</w:t>
      </w:r>
    </w:p>
    <w:p w:rsidR="00855C94" w:rsidRPr="00855C94" w:rsidRDefault="00855C94" w:rsidP="00855C94">
      <w:pPr>
        <w:ind w:firstLine="709"/>
        <w:jc w:val="both"/>
        <w:rPr>
          <w:b/>
        </w:rPr>
      </w:pPr>
      <w:r w:rsidRPr="00855C94">
        <w:rPr>
          <w:bCs/>
        </w:rPr>
        <w:t>- 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 № 511 «О классификаторе правовых актов»;</w:t>
      </w:r>
    </w:p>
    <w:p w:rsidR="00855C94" w:rsidRPr="00855C94" w:rsidRDefault="00855C94" w:rsidP="00855C94">
      <w:pPr>
        <w:ind w:firstLine="709"/>
        <w:jc w:val="both"/>
        <w:rPr>
          <w:b/>
        </w:rPr>
      </w:pPr>
      <w:r w:rsidRPr="00855C94">
        <w:rPr>
          <w:bCs/>
        </w:rPr>
        <w:t>-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855C94" w:rsidRPr="00855C94" w:rsidRDefault="00855C94" w:rsidP="00855C94">
      <w:pPr>
        <w:ind w:firstLine="709"/>
        <w:jc w:val="both"/>
      </w:pPr>
      <w:r w:rsidRPr="00855C94">
        <w:t>- упрощенный поиск в одной строке с построением результата поиска в виде единого списка и его сортировки по степени соответствия запроса, вне зависимости от типа документа;</w:t>
      </w:r>
    </w:p>
    <w:p w:rsidR="00855C94" w:rsidRPr="00855C94" w:rsidRDefault="00855C94" w:rsidP="00855C94">
      <w:pPr>
        <w:ind w:firstLine="709"/>
        <w:jc w:val="both"/>
      </w:pPr>
      <w:r w:rsidRPr="00855C94">
        <w:t>-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855C94" w:rsidRPr="00855C94" w:rsidRDefault="00855C94" w:rsidP="00855C94">
      <w:pPr>
        <w:ind w:firstLine="709"/>
        <w:jc w:val="both"/>
      </w:pPr>
      <w:r w:rsidRPr="00855C94">
        <w:t xml:space="preserve">- возможность мгновенного построения списка похожих по смыслу консультационных материалов и судебной практики к текущему документу; </w:t>
      </w:r>
    </w:p>
    <w:p w:rsidR="00855C94" w:rsidRPr="00855C94" w:rsidRDefault="00855C94" w:rsidP="00855C94">
      <w:pPr>
        <w:ind w:firstLine="709"/>
        <w:jc w:val="both"/>
      </w:pPr>
      <w:r w:rsidRPr="00855C94">
        <w:t>- построение списка документов по запросу пользователя, отображающего как название документа, соответствующего условиям запроса, так и фрагмент документа, соответствующий запросу;</w:t>
      </w:r>
    </w:p>
    <w:p w:rsidR="00855C94" w:rsidRPr="00855C94" w:rsidRDefault="00855C94" w:rsidP="00855C94">
      <w:pPr>
        <w:ind w:firstLine="709"/>
        <w:jc w:val="both"/>
      </w:pPr>
      <w:r w:rsidRPr="00855C94">
        <w:t>- возможность построения списка связанных документов к произвольному, выбранному пользователем фрагменту документа;</w:t>
      </w:r>
    </w:p>
    <w:p w:rsidR="00855C94" w:rsidRPr="00855C94" w:rsidRDefault="00855C94" w:rsidP="00855C94">
      <w:pPr>
        <w:ind w:firstLine="709"/>
        <w:jc w:val="both"/>
      </w:pPr>
      <w:r w:rsidRPr="00855C94">
        <w:lastRenderedPageBreak/>
        <w:t>- возможность анализировать связи отдельного фрагмента документа со всем массивом законодательства, выбирая нужный вид информации;</w:t>
      </w:r>
    </w:p>
    <w:p w:rsidR="00855C94" w:rsidRPr="00855C94" w:rsidRDefault="00855C94" w:rsidP="00855C94">
      <w:pPr>
        <w:ind w:firstLine="709"/>
        <w:jc w:val="both"/>
      </w:pPr>
      <w:r w:rsidRPr="00855C94">
        <w:t>- возможность сортировки документов по юридической силе;</w:t>
      </w:r>
    </w:p>
    <w:p w:rsidR="00855C94" w:rsidRPr="00855C94" w:rsidRDefault="00855C94" w:rsidP="00855C94">
      <w:pPr>
        <w:ind w:firstLine="709"/>
        <w:jc w:val="both"/>
      </w:pPr>
      <w:r w:rsidRPr="00855C94">
        <w:t>- единый гипертекстовый банк со сквозным поиском;</w:t>
      </w:r>
    </w:p>
    <w:p w:rsidR="00855C94" w:rsidRPr="00855C94" w:rsidRDefault="00855C94" w:rsidP="00855C94">
      <w:pPr>
        <w:ind w:firstLine="709"/>
        <w:jc w:val="both"/>
      </w:pPr>
      <w:r w:rsidRPr="00855C94">
        <w:t>- возможность создания истории запросов и их систематизации;</w:t>
      </w:r>
    </w:p>
    <w:p w:rsidR="00855C94" w:rsidRPr="00855C94" w:rsidRDefault="00855C94" w:rsidP="00855C94">
      <w:pPr>
        <w:ind w:firstLine="709"/>
        <w:jc w:val="both"/>
      </w:pPr>
      <w:r w:rsidRPr="00855C94">
        <w:t>- возможность регулярного ознакомления с наиболее важными изменениями в законодательстве (обзоры ежедневные, еженедельные);</w:t>
      </w:r>
    </w:p>
    <w:p w:rsidR="00855C94" w:rsidRPr="00855C94" w:rsidRDefault="00855C94" w:rsidP="00855C94">
      <w:pPr>
        <w:ind w:firstLine="709"/>
        <w:jc w:val="both"/>
        <w:rPr>
          <w:bCs/>
          <w:iCs/>
        </w:rPr>
      </w:pPr>
      <w:r w:rsidRPr="00855C94">
        <w:t xml:space="preserve">- </w:t>
      </w:r>
      <w:r w:rsidRPr="00855C94">
        <w:rPr>
          <w:bCs/>
          <w:iCs/>
        </w:rPr>
        <w:t>возможность сравнения двух любых редакций документа, включая недействующие, с выделением всех изменений;</w:t>
      </w:r>
    </w:p>
    <w:p w:rsidR="00855C94" w:rsidRPr="00855C94" w:rsidRDefault="00855C94" w:rsidP="00855C94">
      <w:pPr>
        <w:ind w:firstLine="709"/>
        <w:jc w:val="both"/>
        <w:rPr>
          <w:bCs/>
          <w:iCs/>
        </w:rPr>
      </w:pPr>
      <w:r w:rsidRPr="00855C94">
        <w:rPr>
          <w:bCs/>
          <w:iCs/>
        </w:rPr>
        <w:t>- возможность получения редакции документа на конкретную дату или диапазон дат;</w:t>
      </w:r>
    </w:p>
    <w:p w:rsidR="00855C94" w:rsidRPr="00855C94" w:rsidRDefault="00855C94" w:rsidP="00855C94">
      <w:pPr>
        <w:ind w:firstLine="709"/>
        <w:jc w:val="both"/>
        <w:rPr>
          <w:bCs/>
          <w:iCs/>
        </w:rPr>
      </w:pPr>
      <w:r w:rsidRPr="00855C94">
        <w:rPr>
          <w:bCs/>
          <w:iCs/>
        </w:rPr>
        <w:t>- </w:t>
      </w:r>
      <w:r w:rsidRPr="00855C94">
        <w:t xml:space="preserve">возможность сохранения результатов работы в </w:t>
      </w:r>
      <w:r w:rsidRPr="00855C94">
        <w:rPr>
          <w:bCs/>
          <w:iCs/>
        </w:rPr>
        <w:t>СПС</w:t>
      </w:r>
      <w:r w:rsidRPr="00855C94">
        <w:t xml:space="preserve"> с помощью папок и закладок пользователя, а также возможность сортировки в созданных закладках и папках; </w:t>
      </w:r>
    </w:p>
    <w:p w:rsidR="00855C94" w:rsidRPr="00855C94" w:rsidRDefault="00855C94" w:rsidP="00855C94">
      <w:pPr>
        <w:ind w:firstLine="709"/>
        <w:jc w:val="both"/>
        <w:rPr>
          <w:bCs/>
          <w:iCs/>
        </w:rPr>
      </w:pPr>
      <w:r w:rsidRPr="00855C94">
        <w:rPr>
          <w:bCs/>
          <w:iCs/>
        </w:rPr>
        <w:t>- </w:t>
      </w:r>
      <w:r w:rsidRPr="00855C94">
        <w:t xml:space="preserve">возможность программной интеграции с MS </w:t>
      </w:r>
      <w:proofErr w:type="spellStart"/>
      <w:r w:rsidRPr="00855C94">
        <w:t>Word</w:t>
      </w:r>
      <w:proofErr w:type="spellEnd"/>
      <w:r w:rsidRPr="00855C94">
        <w:t xml:space="preserve"> – добавление в редактор собственной панели Системы, позволяющей открывать Систему, выполнять поиск документа, проставить гиперссылку на документе;</w:t>
      </w:r>
    </w:p>
    <w:p w:rsidR="00855C94" w:rsidRPr="00855C94" w:rsidRDefault="00855C94" w:rsidP="00855C94">
      <w:pPr>
        <w:ind w:firstLine="709"/>
        <w:jc w:val="both"/>
      </w:pPr>
      <w:r w:rsidRPr="00855C94">
        <w:t>- возможность выбора профессионального профиля конкретного пользователя в зависимости от его специфики работы;</w:t>
      </w:r>
    </w:p>
    <w:p w:rsidR="00855C94" w:rsidRPr="00855C94" w:rsidRDefault="00855C94" w:rsidP="00855C94">
      <w:pPr>
        <w:ind w:firstLine="709"/>
        <w:jc w:val="both"/>
      </w:pPr>
      <w:r w:rsidRPr="00855C94">
        <w:t>- технологическую совместимость и корректное взаимодействие с имеющимися у Заказчика экземплярами СПС.</w:t>
      </w:r>
    </w:p>
    <w:p w:rsidR="00855C94" w:rsidRPr="00855C94" w:rsidRDefault="00855C94" w:rsidP="00855C94">
      <w:pPr>
        <w:ind w:firstLine="709"/>
        <w:jc w:val="both"/>
      </w:pPr>
      <w:r w:rsidRPr="00855C94">
        <w:t xml:space="preserve">6. Судебные акты арбитражных судов уровня дел Верховного суда и федеральных арбитражных судов округов в СПС должны быть снабжены аннотациями, предоставляющими возможность экспресс-анализа каждого акта без необходимости изучать его полный текст (включая информацию о предмете спора и результате рассмотрения дела). </w:t>
      </w:r>
    </w:p>
    <w:p w:rsidR="00855C94" w:rsidRPr="00855C94" w:rsidRDefault="00855C94" w:rsidP="00855C94">
      <w:pPr>
        <w:ind w:firstLine="709"/>
        <w:jc w:val="both"/>
      </w:pPr>
      <w:r w:rsidRPr="00855C94">
        <w:t xml:space="preserve">7. Судебные акты арбитражных судов первой и апелляционной инстанций, а также судов общей юрисдикции в СПС (кроме документов в онлайн-архивах) должны быть снабжены аннотациями  в виде связного текста, кратко описывающими ситуацию.  </w:t>
      </w:r>
    </w:p>
    <w:p w:rsidR="00716F74" w:rsidRPr="00154090" w:rsidRDefault="000200B5" w:rsidP="00716F74">
      <w:pPr>
        <w:ind w:firstLine="709"/>
        <w:jc w:val="both"/>
        <w:rPr>
          <w:i/>
        </w:rPr>
      </w:pPr>
      <w:r w:rsidRPr="000200B5">
        <w:t xml:space="preserve">    </w:t>
      </w:r>
      <w:r w:rsidR="00975D28" w:rsidRPr="00154090">
        <w:t xml:space="preserve"> </w:t>
      </w:r>
    </w:p>
    <w:p w:rsidR="00660769" w:rsidRPr="00424F00" w:rsidRDefault="00975D28" w:rsidP="00AA668F">
      <w:pPr>
        <w:ind w:firstLine="709"/>
        <w:jc w:val="both"/>
        <w:rPr>
          <w:lang w:eastAsia="en-US"/>
        </w:rPr>
      </w:pPr>
      <w:r w:rsidRPr="00660769">
        <w:t>1.</w:t>
      </w:r>
      <w:r w:rsidR="00DB0124" w:rsidRPr="00660769">
        <w:t>2</w:t>
      </w:r>
      <w:r w:rsidRPr="00660769">
        <w:t xml:space="preserve">.1.2. </w:t>
      </w:r>
      <w:r w:rsidR="00660769" w:rsidRPr="00424F00">
        <w:rPr>
          <w:lang w:eastAsia="en-US"/>
        </w:rPr>
        <w:t xml:space="preserve">В составе </w:t>
      </w:r>
      <w:r w:rsidR="00424F00">
        <w:rPr>
          <w:lang w:eastAsia="en-US"/>
        </w:rPr>
        <w:t>котировочной</w:t>
      </w:r>
      <w:r w:rsidR="00660769" w:rsidRPr="00424F00">
        <w:rPr>
          <w:lang w:eastAsia="en-US"/>
        </w:rPr>
        <w:t xml:space="preserve"> заявки </w:t>
      </w:r>
      <w:r w:rsidR="00404AD9" w:rsidRPr="00404AD9">
        <w:rPr>
          <w:lang w:eastAsia="en-US"/>
        </w:rPr>
        <w:t>Участник/Победитель</w:t>
      </w:r>
      <w:r w:rsidR="00660769" w:rsidRPr="00424F00">
        <w:rPr>
          <w:lang w:eastAsia="en-US"/>
        </w:rPr>
        <w:t xml:space="preserve"> должен представить техническое предложение, оформленное в свободной фо</w:t>
      </w:r>
      <w:r w:rsidR="00424F00">
        <w:rPr>
          <w:lang w:eastAsia="en-US"/>
        </w:rPr>
        <w:t xml:space="preserve">рме. В техническом предложении </w:t>
      </w:r>
      <w:r w:rsidR="00404AD9" w:rsidRPr="00404AD9">
        <w:rPr>
          <w:lang w:eastAsia="en-US"/>
        </w:rPr>
        <w:t>Участник</w:t>
      </w:r>
      <w:r w:rsidR="00404AD9">
        <w:rPr>
          <w:lang w:eastAsia="en-US"/>
        </w:rPr>
        <w:t>а/Победителя</w:t>
      </w:r>
      <w:r w:rsidR="00660769" w:rsidRPr="00424F00">
        <w:rPr>
          <w:lang w:eastAsia="en-US"/>
        </w:rPr>
        <w:t xml:space="preserve"> должны быть изложены все условия, соответствующие требованиям технического задания, либо более выгодные для </w:t>
      </w:r>
      <w:r w:rsidR="00404AD9">
        <w:rPr>
          <w:lang w:eastAsia="en-US"/>
        </w:rPr>
        <w:t>З</w:t>
      </w:r>
      <w:r w:rsidR="00660769" w:rsidRPr="00424F00">
        <w:rPr>
          <w:lang w:eastAsia="en-US"/>
        </w:rPr>
        <w:t>аказчика.</w:t>
      </w:r>
    </w:p>
    <w:p w:rsidR="00D9226A" w:rsidRPr="00D9226A" w:rsidRDefault="00D9226A" w:rsidP="00D9226A">
      <w:pPr>
        <w:ind w:firstLine="709"/>
        <w:jc w:val="both"/>
      </w:pPr>
      <w:r w:rsidRPr="00D9226A">
        <w:t>В техническом предложении Участник/Победитель должен указать перечень экземпляров системы КонсультантПлюс, по которым необходимо оказывать информационные услуги, по форме таблицы №2.</w:t>
      </w:r>
    </w:p>
    <w:p w:rsidR="00D9226A" w:rsidRPr="00D9226A" w:rsidRDefault="00D9226A" w:rsidP="00D9226A">
      <w:pPr>
        <w:jc w:val="both"/>
      </w:pPr>
      <w:r w:rsidRPr="00D9226A">
        <w:t xml:space="preserve">                                                                                                      </w:t>
      </w:r>
      <w:r w:rsidR="00DC4D0C">
        <w:t xml:space="preserve">               </w:t>
      </w:r>
      <w:r w:rsidRPr="00D9226A">
        <w:t xml:space="preserve">  Таблица № 2</w:t>
      </w: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6"/>
        <w:gridCol w:w="1134"/>
        <w:gridCol w:w="1559"/>
        <w:gridCol w:w="1690"/>
        <w:gridCol w:w="980"/>
      </w:tblGrid>
      <w:tr w:rsidR="00D9226A" w:rsidRPr="00DC4D0C" w:rsidTr="00DC4D0C">
        <w:trPr>
          <w:cantSplit/>
          <w:trHeight w:val="688"/>
        </w:trPr>
        <w:tc>
          <w:tcPr>
            <w:tcW w:w="4406" w:type="dxa"/>
            <w:vAlign w:val="center"/>
          </w:tcPr>
          <w:p w:rsidR="00D9226A" w:rsidRPr="00DC4D0C" w:rsidRDefault="00D9226A" w:rsidP="009E02F1">
            <w:pPr>
              <w:jc w:val="center"/>
              <w:rPr>
                <w:b/>
                <w:sz w:val="20"/>
                <w:szCs w:val="20"/>
              </w:rPr>
            </w:pPr>
            <w:r w:rsidRPr="00DC4D0C">
              <w:rPr>
                <w:b/>
                <w:sz w:val="20"/>
                <w:szCs w:val="20"/>
              </w:rPr>
              <w:t>Наименование экземпляра системы КонсультантПлюс (число одновременных доступов ОД)</w:t>
            </w:r>
          </w:p>
        </w:tc>
        <w:tc>
          <w:tcPr>
            <w:tcW w:w="1134" w:type="dxa"/>
            <w:vAlign w:val="center"/>
          </w:tcPr>
          <w:p w:rsidR="00D9226A" w:rsidRPr="00DC4D0C" w:rsidRDefault="00D9226A" w:rsidP="009E02F1">
            <w:pPr>
              <w:jc w:val="center"/>
              <w:rPr>
                <w:b/>
                <w:sz w:val="20"/>
                <w:szCs w:val="20"/>
              </w:rPr>
            </w:pPr>
            <w:r w:rsidRPr="00DC4D0C">
              <w:rPr>
                <w:b/>
                <w:sz w:val="20"/>
                <w:szCs w:val="20"/>
              </w:rPr>
              <w:t>Регистрационный</w:t>
            </w:r>
          </w:p>
          <w:p w:rsidR="00D9226A" w:rsidRPr="00DC4D0C" w:rsidRDefault="00D9226A" w:rsidP="009E02F1">
            <w:pPr>
              <w:jc w:val="center"/>
              <w:rPr>
                <w:b/>
                <w:sz w:val="20"/>
                <w:szCs w:val="20"/>
              </w:rPr>
            </w:pPr>
            <w:r w:rsidRPr="00DC4D0C">
              <w:rPr>
                <w:b/>
                <w:sz w:val="20"/>
                <w:szCs w:val="20"/>
              </w:rPr>
              <w:t>номер</w:t>
            </w:r>
          </w:p>
        </w:tc>
        <w:tc>
          <w:tcPr>
            <w:tcW w:w="1559" w:type="dxa"/>
            <w:vAlign w:val="center"/>
          </w:tcPr>
          <w:p w:rsidR="00D9226A" w:rsidRPr="00DC4D0C" w:rsidRDefault="00D9226A" w:rsidP="009E02F1">
            <w:pPr>
              <w:jc w:val="center"/>
              <w:rPr>
                <w:b/>
                <w:sz w:val="20"/>
                <w:szCs w:val="20"/>
              </w:rPr>
            </w:pPr>
            <w:r w:rsidRPr="00DC4D0C">
              <w:rPr>
                <w:b/>
                <w:sz w:val="20"/>
                <w:szCs w:val="20"/>
              </w:rPr>
              <w:t>Тип</w:t>
            </w:r>
          </w:p>
        </w:tc>
        <w:tc>
          <w:tcPr>
            <w:tcW w:w="1690" w:type="dxa"/>
            <w:vAlign w:val="center"/>
          </w:tcPr>
          <w:p w:rsidR="00D9226A" w:rsidRPr="00DC4D0C" w:rsidRDefault="00D9226A" w:rsidP="009E02F1">
            <w:pPr>
              <w:jc w:val="center"/>
              <w:rPr>
                <w:b/>
                <w:sz w:val="20"/>
                <w:szCs w:val="20"/>
              </w:rPr>
            </w:pPr>
            <w:r w:rsidRPr="00DC4D0C">
              <w:rPr>
                <w:b/>
                <w:sz w:val="20"/>
                <w:szCs w:val="20"/>
              </w:rPr>
              <w:t>Периодичность</w:t>
            </w:r>
          </w:p>
          <w:p w:rsidR="00D9226A" w:rsidRPr="00DC4D0C" w:rsidRDefault="00D9226A" w:rsidP="009E02F1">
            <w:pPr>
              <w:jc w:val="center"/>
              <w:rPr>
                <w:b/>
                <w:sz w:val="20"/>
                <w:szCs w:val="20"/>
              </w:rPr>
            </w:pPr>
            <w:r w:rsidRPr="00DC4D0C">
              <w:rPr>
                <w:b/>
                <w:sz w:val="20"/>
                <w:szCs w:val="20"/>
              </w:rPr>
              <w:t>обслуживания</w:t>
            </w:r>
          </w:p>
          <w:p w:rsidR="00D9226A" w:rsidRPr="00DC4D0C" w:rsidRDefault="00D9226A" w:rsidP="009E02F1">
            <w:pPr>
              <w:jc w:val="center"/>
              <w:rPr>
                <w:b/>
                <w:sz w:val="20"/>
                <w:szCs w:val="20"/>
              </w:rPr>
            </w:pPr>
            <w:r w:rsidRPr="00DC4D0C">
              <w:rPr>
                <w:b/>
                <w:sz w:val="20"/>
                <w:szCs w:val="20"/>
              </w:rPr>
              <w:t>в месяц</w:t>
            </w:r>
          </w:p>
        </w:tc>
        <w:tc>
          <w:tcPr>
            <w:tcW w:w="980" w:type="dxa"/>
            <w:vAlign w:val="center"/>
          </w:tcPr>
          <w:p w:rsidR="00D9226A" w:rsidRPr="00DC4D0C" w:rsidRDefault="00D9226A" w:rsidP="009E02F1">
            <w:pPr>
              <w:jc w:val="center"/>
              <w:rPr>
                <w:b/>
                <w:sz w:val="20"/>
                <w:szCs w:val="20"/>
              </w:rPr>
            </w:pPr>
            <w:r w:rsidRPr="00DC4D0C">
              <w:rPr>
                <w:b/>
                <w:sz w:val="20"/>
                <w:szCs w:val="20"/>
              </w:rPr>
              <w:t>Кол-во</w:t>
            </w:r>
          </w:p>
        </w:tc>
      </w:tr>
      <w:tr w:rsidR="00D9226A" w:rsidRPr="00D9226A" w:rsidTr="00DC4D0C">
        <w:trPr>
          <w:cantSplit/>
          <w:trHeight w:val="313"/>
        </w:trPr>
        <w:tc>
          <w:tcPr>
            <w:tcW w:w="4406" w:type="dxa"/>
          </w:tcPr>
          <w:p w:rsidR="00D9226A" w:rsidRPr="00D9226A" w:rsidRDefault="00D9226A" w:rsidP="009E02F1">
            <w:pPr>
              <w:jc w:val="both"/>
            </w:pPr>
            <w:r w:rsidRPr="00D9226A">
              <w:t>1….</w:t>
            </w:r>
            <w:proofErr w:type="spellStart"/>
            <w:r w:rsidRPr="00D9226A">
              <w:t>и.т.д</w:t>
            </w:r>
            <w:proofErr w:type="spellEnd"/>
            <w:r w:rsidRPr="00D9226A">
              <w:t>.</w:t>
            </w:r>
          </w:p>
        </w:tc>
        <w:tc>
          <w:tcPr>
            <w:tcW w:w="1134" w:type="dxa"/>
            <w:vAlign w:val="center"/>
          </w:tcPr>
          <w:p w:rsidR="00D9226A" w:rsidRPr="00D9226A" w:rsidRDefault="00D9226A" w:rsidP="009E02F1">
            <w:pPr>
              <w:jc w:val="both"/>
            </w:pPr>
          </w:p>
        </w:tc>
        <w:tc>
          <w:tcPr>
            <w:tcW w:w="1559" w:type="dxa"/>
            <w:vAlign w:val="center"/>
          </w:tcPr>
          <w:p w:rsidR="00D9226A" w:rsidRPr="00D9226A" w:rsidRDefault="00D9226A" w:rsidP="009E02F1">
            <w:pPr>
              <w:jc w:val="center"/>
            </w:pPr>
          </w:p>
        </w:tc>
        <w:tc>
          <w:tcPr>
            <w:tcW w:w="1690" w:type="dxa"/>
            <w:vAlign w:val="center"/>
          </w:tcPr>
          <w:p w:rsidR="00D9226A" w:rsidRPr="00D9226A" w:rsidRDefault="00D9226A" w:rsidP="009E02F1">
            <w:pPr>
              <w:jc w:val="both"/>
            </w:pPr>
          </w:p>
        </w:tc>
        <w:tc>
          <w:tcPr>
            <w:tcW w:w="980" w:type="dxa"/>
            <w:vAlign w:val="center"/>
          </w:tcPr>
          <w:p w:rsidR="00D9226A" w:rsidRPr="00D9226A" w:rsidRDefault="00D9226A" w:rsidP="009E02F1">
            <w:pPr>
              <w:jc w:val="both"/>
            </w:pPr>
          </w:p>
        </w:tc>
      </w:tr>
      <w:tr w:rsidR="00D9226A" w:rsidRPr="00D9226A" w:rsidTr="00DC4D0C">
        <w:trPr>
          <w:cantSplit/>
          <w:trHeight w:val="313"/>
        </w:trPr>
        <w:tc>
          <w:tcPr>
            <w:tcW w:w="4406" w:type="dxa"/>
          </w:tcPr>
          <w:p w:rsidR="00D9226A" w:rsidRPr="00D9226A" w:rsidRDefault="00D9226A" w:rsidP="009E02F1">
            <w:pPr>
              <w:jc w:val="both"/>
            </w:pPr>
          </w:p>
        </w:tc>
        <w:tc>
          <w:tcPr>
            <w:tcW w:w="1134" w:type="dxa"/>
            <w:vAlign w:val="center"/>
          </w:tcPr>
          <w:p w:rsidR="00D9226A" w:rsidRPr="00D9226A" w:rsidRDefault="00D9226A" w:rsidP="009E02F1">
            <w:pPr>
              <w:jc w:val="both"/>
            </w:pPr>
          </w:p>
        </w:tc>
        <w:tc>
          <w:tcPr>
            <w:tcW w:w="1559" w:type="dxa"/>
            <w:vAlign w:val="center"/>
          </w:tcPr>
          <w:p w:rsidR="00D9226A" w:rsidRPr="00D9226A" w:rsidRDefault="00D9226A" w:rsidP="009E02F1">
            <w:pPr>
              <w:jc w:val="center"/>
            </w:pPr>
          </w:p>
        </w:tc>
        <w:tc>
          <w:tcPr>
            <w:tcW w:w="1690" w:type="dxa"/>
            <w:vAlign w:val="center"/>
          </w:tcPr>
          <w:p w:rsidR="00D9226A" w:rsidRPr="00D9226A" w:rsidRDefault="00D9226A" w:rsidP="009E02F1">
            <w:pPr>
              <w:jc w:val="both"/>
            </w:pPr>
          </w:p>
        </w:tc>
        <w:tc>
          <w:tcPr>
            <w:tcW w:w="980" w:type="dxa"/>
            <w:vAlign w:val="center"/>
          </w:tcPr>
          <w:p w:rsidR="00D9226A" w:rsidRPr="00D9226A" w:rsidRDefault="00D9226A" w:rsidP="009E02F1">
            <w:pPr>
              <w:jc w:val="both"/>
            </w:pPr>
          </w:p>
        </w:tc>
      </w:tr>
      <w:tr w:rsidR="00D9226A" w:rsidRPr="00D9226A" w:rsidTr="00DC4D0C">
        <w:trPr>
          <w:cantSplit/>
          <w:trHeight w:val="313"/>
        </w:trPr>
        <w:tc>
          <w:tcPr>
            <w:tcW w:w="4406" w:type="dxa"/>
          </w:tcPr>
          <w:p w:rsidR="00D9226A" w:rsidRPr="00D9226A" w:rsidRDefault="00D9226A" w:rsidP="009E02F1">
            <w:pPr>
              <w:jc w:val="both"/>
            </w:pPr>
          </w:p>
        </w:tc>
        <w:tc>
          <w:tcPr>
            <w:tcW w:w="1134" w:type="dxa"/>
            <w:vAlign w:val="center"/>
          </w:tcPr>
          <w:p w:rsidR="00D9226A" w:rsidRPr="00D9226A" w:rsidRDefault="00D9226A" w:rsidP="009E02F1">
            <w:pPr>
              <w:jc w:val="both"/>
            </w:pPr>
          </w:p>
        </w:tc>
        <w:tc>
          <w:tcPr>
            <w:tcW w:w="1559" w:type="dxa"/>
            <w:vAlign w:val="center"/>
          </w:tcPr>
          <w:p w:rsidR="00D9226A" w:rsidRPr="00D9226A" w:rsidRDefault="00D9226A" w:rsidP="009E02F1">
            <w:pPr>
              <w:jc w:val="center"/>
            </w:pPr>
          </w:p>
        </w:tc>
        <w:tc>
          <w:tcPr>
            <w:tcW w:w="1690" w:type="dxa"/>
            <w:vAlign w:val="center"/>
          </w:tcPr>
          <w:p w:rsidR="00D9226A" w:rsidRPr="00D9226A" w:rsidRDefault="00D9226A" w:rsidP="009E02F1">
            <w:pPr>
              <w:jc w:val="both"/>
            </w:pPr>
          </w:p>
        </w:tc>
        <w:tc>
          <w:tcPr>
            <w:tcW w:w="980" w:type="dxa"/>
            <w:vAlign w:val="center"/>
          </w:tcPr>
          <w:p w:rsidR="00D9226A" w:rsidRPr="00D9226A" w:rsidRDefault="00D9226A" w:rsidP="009E02F1">
            <w:pPr>
              <w:jc w:val="both"/>
            </w:pPr>
          </w:p>
        </w:tc>
      </w:tr>
    </w:tbl>
    <w:p w:rsidR="00D9226A" w:rsidRPr="00D9226A" w:rsidRDefault="00D9226A" w:rsidP="00404AD9">
      <w:pPr>
        <w:jc w:val="both"/>
      </w:pPr>
    </w:p>
    <w:p w:rsidR="00D9226A" w:rsidRPr="00D9226A" w:rsidRDefault="00D9226A" w:rsidP="00404AD9">
      <w:pPr>
        <w:jc w:val="both"/>
      </w:pPr>
    </w:p>
    <w:p w:rsidR="00404AD9" w:rsidRPr="00404AD9" w:rsidRDefault="00975D28" w:rsidP="00404AD9">
      <w:pPr>
        <w:jc w:val="both"/>
      </w:pPr>
      <w:r w:rsidRPr="00154090">
        <w:t xml:space="preserve">          1.</w:t>
      </w:r>
      <w:r w:rsidR="00DB0124">
        <w:t>2</w:t>
      </w:r>
      <w:r w:rsidRPr="00154090">
        <w:t>.2.</w:t>
      </w:r>
      <w:r w:rsidRPr="00154090">
        <w:tab/>
      </w:r>
      <w:r w:rsidR="00404AD9" w:rsidRPr="00404AD9">
        <w:t xml:space="preserve">Требования к основным условиям </w:t>
      </w:r>
      <w:r w:rsidR="00DC4D0C">
        <w:t>оказания услуг</w:t>
      </w:r>
      <w:r w:rsidR="00404AD9" w:rsidRPr="00404AD9">
        <w:t>.</w:t>
      </w:r>
    </w:p>
    <w:p w:rsidR="00DC4D0C" w:rsidRPr="00DC4D0C" w:rsidRDefault="00975D28" w:rsidP="00DC4D0C">
      <w:pPr>
        <w:ind w:firstLine="709"/>
        <w:jc w:val="both"/>
        <w:rPr>
          <w:bCs/>
        </w:rPr>
      </w:pPr>
      <w:r w:rsidRPr="00154090">
        <w:t>1.</w:t>
      </w:r>
      <w:r w:rsidR="00DB0124">
        <w:t>2</w:t>
      </w:r>
      <w:r w:rsidRPr="00154090">
        <w:t xml:space="preserve">.2.1. </w:t>
      </w:r>
      <w:r w:rsidR="00DC4D0C" w:rsidRPr="00DC4D0C">
        <w:rPr>
          <w:bCs/>
        </w:rPr>
        <w:t>Срок оказания услуг –  с 01.01.2017 по 31.12.2017 г.</w:t>
      </w:r>
    </w:p>
    <w:p w:rsidR="00DC4D0C" w:rsidRDefault="00DC4D0C" w:rsidP="00DC4D0C">
      <w:pPr>
        <w:ind w:firstLine="709"/>
        <w:jc w:val="both"/>
        <w:rPr>
          <w:bCs/>
        </w:rPr>
      </w:pPr>
      <w:r w:rsidRPr="00DC4D0C">
        <w:rPr>
          <w:bCs/>
        </w:rPr>
        <w:t>Место оказания услуг – г. Хабаровск, ул. Шеронова 56, 56а.</w:t>
      </w:r>
    </w:p>
    <w:p w:rsidR="00DC4D0C" w:rsidRPr="00DC4D0C" w:rsidRDefault="00DC4D0C" w:rsidP="00DC4D0C">
      <w:pPr>
        <w:ind w:firstLine="709"/>
        <w:jc w:val="both"/>
        <w:rPr>
          <w:bCs/>
        </w:rPr>
      </w:pPr>
    </w:p>
    <w:p w:rsidR="00404AD9" w:rsidRPr="00404AD9" w:rsidRDefault="00975D28" w:rsidP="00DC4D0C">
      <w:pPr>
        <w:ind w:firstLine="709"/>
        <w:jc w:val="both"/>
      </w:pPr>
      <w:r w:rsidRPr="00154090">
        <w:t>1.</w:t>
      </w:r>
      <w:r w:rsidR="00DB0124">
        <w:t>2</w:t>
      </w:r>
      <w:r w:rsidRPr="00154090">
        <w:t xml:space="preserve">.2.2. </w:t>
      </w:r>
      <w:r w:rsidR="00404AD9" w:rsidRPr="00404AD9">
        <w:t xml:space="preserve">Форма, сроки и порядок оплаты услуг: </w:t>
      </w:r>
    </w:p>
    <w:p w:rsidR="00DC4D0C" w:rsidRPr="00DC4D0C" w:rsidRDefault="00DC4D0C" w:rsidP="00DC4D0C">
      <w:pPr>
        <w:ind w:firstLine="709"/>
        <w:jc w:val="both"/>
      </w:pPr>
      <w:r w:rsidRPr="00DC4D0C">
        <w:t xml:space="preserve">Оплата оказанных информационных услуг осуществляется Заказчиком ежемесячно в течение пяти дней со дня подписания Сторонами акта информационного обслуживания и получения документов, предусмотренных договором. </w:t>
      </w:r>
    </w:p>
    <w:p w:rsidR="00404AD9" w:rsidRPr="00154090" w:rsidRDefault="00404AD9" w:rsidP="00975D28">
      <w:pPr>
        <w:ind w:firstLine="709"/>
        <w:jc w:val="both"/>
      </w:pPr>
    </w:p>
    <w:p w:rsidR="00975D28" w:rsidRPr="00154090" w:rsidRDefault="00975D28" w:rsidP="00975D28">
      <w:pPr>
        <w:jc w:val="both"/>
      </w:pPr>
      <w:r w:rsidRPr="00154090">
        <w:lastRenderedPageBreak/>
        <w:t xml:space="preserve">          1.</w:t>
      </w:r>
      <w:r w:rsidR="00DB0124">
        <w:t>2</w:t>
      </w:r>
      <w:r w:rsidRPr="00154090">
        <w:t>.2.3. Сведения о начальной (максимальной) цене договора (цене лота).</w:t>
      </w:r>
    </w:p>
    <w:p w:rsidR="00DC4D0C" w:rsidRPr="00DC4D0C" w:rsidRDefault="00DC4D0C" w:rsidP="00DC4D0C">
      <w:pPr>
        <w:jc w:val="both"/>
        <w:rPr>
          <w:b/>
        </w:rPr>
      </w:pPr>
      <w:r w:rsidRPr="00DC4D0C">
        <w:rPr>
          <w:b/>
        </w:rPr>
        <w:t xml:space="preserve">Начальная (максимальная) цена  договора составляет – </w:t>
      </w:r>
      <w:r w:rsidRPr="00DC4D0C">
        <w:rPr>
          <w:b/>
          <w:bCs/>
        </w:rPr>
        <w:t>679 811,15</w:t>
      </w:r>
      <w:r w:rsidRPr="00DC4D0C">
        <w:rPr>
          <w:b/>
        </w:rPr>
        <w:t xml:space="preserve"> (шестьсот  семьдесят девять тысяч восемьсот одиннадцать) рублей 15 копеек, </w:t>
      </w:r>
      <w:r w:rsidRPr="00DC4D0C">
        <w:rPr>
          <w:b/>
          <w:bCs/>
        </w:rPr>
        <w:t>без учёта НДС</w:t>
      </w:r>
      <w:r w:rsidRPr="00DC4D0C">
        <w:rPr>
          <w:b/>
        </w:rPr>
        <w:t xml:space="preserve"> (</w:t>
      </w:r>
      <w:r w:rsidRPr="00DC4D0C">
        <w:rPr>
          <w:b/>
          <w:bCs/>
        </w:rPr>
        <w:t>802 177,16</w:t>
      </w:r>
      <w:r w:rsidRPr="00DC4D0C">
        <w:rPr>
          <w:b/>
        </w:rPr>
        <w:t xml:space="preserve"> руб. с учетом НДС 18%).</w:t>
      </w:r>
    </w:p>
    <w:p w:rsidR="00424F00" w:rsidRPr="00424F00" w:rsidRDefault="00424F00" w:rsidP="00975D28">
      <w:pPr>
        <w:jc w:val="both"/>
      </w:pPr>
    </w:p>
    <w:p w:rsidR="00975D28" w:rsidRPr="00424F00" w:rsidRDefault="00975D28" w:rsidP="00975D28">
      <w:pPr>
        <w:jc w:val="both"/>
      </w:pPr>
      <w:r w:rsidRPr="00424F00">
        <w:tab/>
        <w:t>1.</w:t>
      </w:r>
      <w:r w:rsidR="00DB0124" w:rsidRPr="00424F00">
        <w:t>2</w:t>
      </w:r>
      <w:r w:rsidRPr="00424F00">
        <w:t>.2.4. Порядок формирования цены договора (цены лота).</w:t>
      </w:r>
    </w:p>
    <w:p w:rsidR="00DC4D0C" w:rsidRPr="00DC4D0C" w:rsidRDefault="00DC4D0C" w:rsidP="00DC4D0C">
      <w:pPr>
        <w:ind w:firstLine="709"/>
        <w:jc w:val="both"/>
      </w:pPr>
      <w:r w:rsidRPr="00DC4D0C">
        <w:t xml:space="preserve">Начальная (максимальная) стоимость  договора включает в себя </w:t>
      </w:r>
      <w:r w:rsidRPr="00DC4D0C">
        <w:rPr>
          <w:bCs/>
          <w:iCs/>
        </w:rPr>
        <w:t>оказания информационных услуг с использованием экземпляров системы</w:t>
      </w:r>
      <w:r w:rsidRPr="00DC4D0C">
        <w:rPr>
          <w:bCs/>
        </w:rPr>
        <w:t xml:space="preserve"> Консультант Плюс,</w:t>
      </w:r>
      <w:r w:rsidRPr="00DC4D0C">
        <w:t xml:space="preserve"> все налоги, сборы, пошлины, другие обязательные платежи и все иные расходы Участника/Победителя, связанные с исполнением договора.</w:t>
      </w:r>
    </w:p>
    <w:p w:rsidR="00975D28" w:rsidRPr="00CA019B" w:rsidRDefault="00975D28" w:rsidP="00627AF0">
      <w:pPr>
        <w:ind w:firstLine="709"/>
        <w:jc w:val="both"/>
      </w:pPr>
    </w:p>
    <w:p w:rsidR="00625FBB" w:rsidRPr="00154090" w:rsidRDefault="007F255C" w:rsidP="007F255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B0AA9" w:rsidRPr="00154090" w:rsidRDefault="001B0AA9" w:rsidP="001B0AA9"/>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 xml:space="preserve">запросе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участников.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 xml:space="preserve">запросе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017A3F" w:rsidRPr="00154090" w:rsidRDefault="00017A3F" w:rsidP="00EA280B">
      <w:pPr>
        <w:pStyle w:val="120"/>
        <w:ind w:firstLine="567"/>
        <w:rPr>
          <w:sz w:val="24"/>
          <w:szCs w:val="24"/>
        </w:rPr>
      </w:pPr>
    </w:p>
    <w:p w:rsidR="002B5627" w:rsidRPr="00154090" w:rsidRDefault="00EA280B" w:rsidP="00BB6E23">
      <w:pPr>
        <w:pStyle w:val="3"/>
        <w:spacing w:before="0" w:after="0"/>
        <w:ind w:firstLine="708"/>
        <w:jc w:val="both"/>
        <w:rPr>
          <w:rFonts w:ascii="Times New Roman" w:hAnsi="Times New Roman" w:cs="Times New Roman"/>
          <w:sz w:val="24"/>
          <w:szCs w:val="24"/>
        </w:rPr>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017A3F" w:rsidRPr="00154090" w:rsidRDefault="00017A3F" w:rsidP="00017A3F"/>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EA280B" w:rsidP="00FC791F">
      <w:pPr>
        <w:pStyle w:val="12"/>
        <w:numPr>
          <w:ilvl w:val="2"/>
          <w:numId w:val="6"/>
        </w:numPr>
        <w:ind w:left="0" w:firstLine="709"/>
        <w:rPr>
          <w:sz w:val="24"/>
          <w:szCs w:val="24"/>
        </w:rPr>
      </w:pPr>
      <w:r w:rsidRPr="00154090">
        <w:rPr>
          <w:sz w:val="24"/>
          <w:szCs w:val="24"/>
        </w:rPr>
        <w:lastRenderedPageBreak/>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Pr="00E14D0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BB6E23" w:rsidRPr="00E14D00" w:rsidRDefault="00BB6E23" w:rsidP="00BB6E23">
      <w:pPr>
        <w:pStyle w:val="12"/>
        <w:ind w:left="709" w:firstLine="0"/>
        <w:rPr>
          <w:sz w:val="24"/>
          <w:szCs w:val="24"/>
        </w:rPr>
      </w:pPr>
    </w:p>
    <w:p w:rsidR="002B5627" w:rsidRPr="001346A0" w:rsidRDefault="00BB6E23" w:rsidP="00154090">
      <w:pPr>
        <w:pStyle w:val="3"/>
        <w:spacing w:before="0" w:after="0"/>
        <w:ind w:left="708"/>
        <w:jc w:val="both"/>
        <w:rPr>
          <w:rFonts w:ascii="Times New Roman" w:hAnsi="Times New Roman" w:cs="Times New Roman"/>
          <w:sz w:val="24"/>
          <w:szCs w:val="24"/>
        </w:rPr>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017A3F" w:rsidRPr="001346A0" w:rsidRDefault="00017A3F" w:rsidP="00017A3F"/>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7B56D4" w:rsidRPr="00154090">
        <w:t>аявка участника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lastRenderedPageBreak/>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BF68BD">
        <w:t>Претенд</w:t>
      </w:r>
      <w:r w:rsidR="00DB697A">
        <w:t>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F854D3" w:rsidRPr="00F854D3" w:rsidRDefault="00F854D3" w:rsidP="00F854D3"/>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 xml:space="preserve">Котировочная документация извещение и иная информация о запросе котировок размещается   на  официальном сайте Заказчика  www.dgt.ru и </w:t>
      </w:r>
      <w:r w:rsidR="00361FFB" w:rsidRPr="00361FFB">
        <w:rPr>
          <w:bCs/>
          <w:u w:val="single"/>
        </w:rPr>
        <w:t>utp.sberbank-ast.ru</w:t>
      </w:r>
      <w:r w:rsidR="00361FFB" w:rsidRPr="00361FFB">
        <w:t xml:space="preserve"> (далее – сайты). За получение 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361FFB" w:rsidRPr="00361FFB">
        <w:rPr>
          <w:bCs/>
          <w:sz w:val="24"/>
          <w:szCs w:val="24"/>
        </w:rPr>
        <w:t>utp.sberbank-ast.ru и на</w:t>
      </w:r>
      <w:r w:rsidR="00361FFB" w:rsidRPr="00361FFB">
        <w:rPr>
          <w:sz w:val="24"/>
          <w:szCs w:val="24"/>
        </w:rPr>
        <w:t xml:space="preserve"> </w:t>
      </w:r>
      <w:r w:rsidR="00361FFB" w:rsidRPr="00361FFB">
        <w:rPr>
          <w:bCs/>
          <w:sz w:val="24"/>
          <w:szCs w:val="24"/>
        </w:rPr>
        <w:t>сайте www.dgt.ru</w:t>
      </w:r>
      <w:r w:rsidR="00361FFB" w:rsidRPr="00361FFB">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2B5627" w:rsidRPr="006D4F64" w:rsidRDefault="006D4F64" w:rsidP="006D4F64">
      <w:pPr>
        <w:pStyle w:val="3"/>
        <w:spacing w:before="0" w:after="0"/>
        <w:ind w:firstLine="708"/>
        <w:jc w:val="both"/>
        <w:rPr>
          <w:rFonts w:ascii="Times New Roman" w:hAnsi="Times New Roman" w:cs="Times New Roman"/>
          <w:sz w:val="24"/>
          <w:szCs w:val="24"/>
        </w:rPr>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017A3F" w:rsidRPr="006D4F64" w:rsidRDefault="00017A3F" w:rsidP="00017A3F"/>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361FFB">
        <w:rPr>
          <w:rFonts w:eastAsia="MS Mincho"/>
        </w:rPr>
        <w:t>3</w:t>
      </w:r>
      <w:r w:rsidR="00270223" w:rsidRPr="006A14A8">
        <w:rPr>
          <w:rFonts w:eastAsia="MS Mincho"/>
        </w:rPr>
        <w:t xml:space="preserve"> (</w:t>
      </w:r>
      <w:r w:rsidR="00361FFB">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lastRenderedPageBreak/>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4825E0" w:rsidRDefault="004825E0" w:rsidP="004825E0">
      <w:pPr>
        <w:pStyle w:val="4"/>
        <w:spacing w:before="0" w:after="0"/>
        <w:ind w:left="568"/>
        <w:jc w:val="both"/>
        <w:rPr>
          <w:rFonts w:ascii="Times New Roman" w:hAnsi="Times New Roman" w:cs="Times New Roman"/>
          <w:sz w:val="24"/>
          <w:szCs w:val="24"/>
        </w:rPr>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ED4522" w:rsidRPr="00ED4522" w:rsidRDefault="00ED4522" w:rsidP="00ED4522"/>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9" w:history="1">
        <w:r w:rsidRPr="006147EA">
          <w:rPr>
            <w:rStyle w:val="a8"/>
            <w:color w:val="auto"/>
            <w:sz w:val="24"/>
            <w:szCs w:val="24"/>
            <w:u w:val="none"/>
          </w:rPr>
          <w:t>ЭТП</w:t>
        </w:r>
      </w:hyperlink>
      <w:r w:rsidRPr="006147EA">
        <w:rPr>
          <w:sz w:val="24"/>
          <w:szCs w:val="24"/>
        </w:rPr>
        <w:t>.</w:t>
      </w:r>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Pr="00EE2288"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825E0" w:rsidRDefault="004825E0" w:rsidP="00176089">
      <w:pPr>
        <w:ind w:firstLine="708"/>
        <w:jc w:val="both"/>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ED4522" w:rsidRPr="00ED4522" w:rsidRDefault="00ED4522" w:rsidP="00ED4522"/>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При представлении </w:t>
      </w:r>
      <w:r>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государственной регистрации Претендента (для юридических лиц), заверенная </w:t>
      </w:r>
      <w:r w:rsidRPr="00293F8C">
        <w:rPr>
          <w:sz w:val="24"/>
        </w:rPr>
        <w:t>печатью</w:t>
      </w:r>
      <w:r>
        <w:rPr>
          <w:sz w:val="24"/>
        </w:rPr>
        <w:t xml:space="preserve"> (при ее наличии)</w:t>
      </w:r>
      <w:r w:rsidRPr="00293F8C">
        <w:rPr>
          <w:sz w:val="24"/>
        </w:rPr>
        <w:t xml:space="preserve"> и подписью </w:t>
      </w:r>
      <w:r>
        <w:rPr>
          <w:sz w:val="24"/>
        </w:rPr>
        <w:t>Претендента.</w:t>
      </w:r>
      <w:r w:rsidRPr="00BE5494">
        <w:rPr>
          <w:rFonts w:eastAsia="Times New Roman"/>
          <w:color w:val="000000"/>
          <w:sz w:val="28"/>
          <w:szCs w:val="28"/>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постановке на учет в налоговом органе, </w:t>
      </w:r>
      <w:r w:rsidRPr="00BF0F52">
        <w:rPr>
          <w:sz w:val="24"/>
        </w:rPr>
        <w:t xml:space="preserve">заверенная печатью </w:t>
      </w:r>
      <w:r>
        <w:rPr>
          <w:sz w:val="24"/>
        </w:rPr>
        <w:t xml:space="preserve">(при ее наличии) </w:t>
      </w:r>
      <w:r w:rsidRPr="00BF0F52">
        <w:rPr>
          <w:sz w:val="24"/>
        </w:rPr>
        <w:t>и подписью Претендента</w:t>
      </w:r>
      <w:r>
        <w:rPr>
          <w:sz w:val="24"/>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Pr="00CF29A2">
        <w:rPr>
          <w:sz w:val="24"/>
        </w:rPr>
        <w:t>печатью (при ее наличии) и подписью Претендента</w:t>
      </w:r>
      <w:r w:rsidRPr="00640379">
        <w:rPr>
          <w:sz w:val="24"/>
        </w:rPr>
        <w:t xml:space="preserve">. </w:t>
      </w:r>
      <w:r w:rsidRPr="00BE5494">
        <w:rPr>
          <w:sz w:val="24"/>
        </w:rPr>
        <w:t>При представлении котировочной заявки в электронной форме документы могут быть сканированы с оригинала или нотариально заверенной копии;</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Pr>
          <w:sz w:val="24"/>
        </w:rPr>
        <w:t>оказываемых им услуг</w:t>
      </w:r>
      <w:r w:rsidRPr="00BF0F52">
        <w:rPr>
          <w:sz w:val="24"/>
        </w:rPr>
        <w:t xml:space="preserve"> установленным требованиям котировочной документации</w:t>
      </w:r>
      <w:r>
        <w:rPr>
          <w:sz w:val="24"/>
        </w:rPr>
        <w:t>.</w:t>
      </w:r>
      <w:r w:rsidRPr="00BF0F52">
        <w:rPr>
          <w:sz w:val="24"/>
        </w:rPr>
        <w:t xml:space="preserve"> Перечень </w:t>
      </w:r>
      <w:r w:rsidRPr="00BF0F52">
        <w:rPr>
          <w:sz w:val="24"/>
        </w:rPr>
        <w:lastRenderedPageBreak/>
        <w:t>документов и порядок их оформления указываются в подпункте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Pr="00293F8C">
        <w:rPr>
          <w:sz w:val="24"/>
        </w:rPr>
        <w:t xml:space="preserve">Копии должны быть заверены </w:t>
      </w:r>
      <w:r w:rsidRPr="00CF29A2">
        <w:rPr>
          <w:sz w:val="24"/>
        </w:rPr>
        <w:t>печатью (при ее наличии) и подписью Претендента</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1F482A">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Pr>
          <w:sz w:val="24"/>
        </w:rPr>
        <w:t xml:space="preserve"> </w:t>
      </w:r>
      <w:r w:rsidRPr="00DA3CC6">
        <w:rPr>
          <w:sz w:val="24"/>
        </w:rPr>
        <w:t xml:space="preserve">состоянию на дату 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 и подписью уполномоченного лица ИФНС либо нотариально заверенная копия)</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Pr="001F482A" w:rsidRDefault="00BE5494" w:rsidP="00FC791F">
      <w:pPr>
        <w:pStyle w:val="a9"/>
        <w:numPr>
          <w:ilvl w:val="3"/>
          <w:numId w:val="9"/>
        </w:numPr>
        <w:tabs>
          <w:tab w:val="left" w:pos="1440"/>
        </w:tabs>
        <w:suppressAutoHyphens/>
        <w:ind w:left="0" w:firstLine="709"/>
        <w:rPr>
          <w:sz w:val="24"/>
        </w:rPr>
      </w:pPr>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Pr>
          <w:sz w:val="24"/>
        </w:rPr>
        <w:t>Участн</w:t>
      </w:r>
      <w:r w:rsidRPr="00E1036F">
        <w:rPr>
          <w:sz w:val="24"/>
        </w:rPr>
        <w:t>иком копии документа, подтверждающего получение ИФНС/отправку в ИФНС бухгалтерской отчетности)</w:t>
      </w:r>
      <w:r w:rsidR="001F482A">
        <w:rPr>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A321AC">
        <w:rPr>
          <w:color w:val="000000"/>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F267A7">
        <w:rPr>
          <w:sz w:val="24"/>
        </w:rPr>
        <w:t xml:space="preserve">выданная не ранее чем за 30 (тридцать) дней до дня размещения извещения о проведении </w:t>
      </w:r>
      <w:r>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Документы могут </w:t>
      </w:r>
      <w:r w:rsidRPr="00F267A7">
        <w:rPr>
          <w:sz w:val="24"/>
        </w:rPr>
        <w:lastRenderedPageBreak/>
        <w:t>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 xml:space="preserve">Документы должны быть заверены подписью и печатью (при ее наличии) Участника. При представлении </w:t>
      </w:r>
      <w:r w:rsidR="00C74594" w:rsidRPr="00C74594">
        <w:rPr>
          <w:bCs/>
          <w:sz w:val="24"/>
        </w:rPr>
        <w:t xml:space="preserve">котировочной </w:t>
      </w:r>
      <w:r w:rsidRPr="000E1FE7">
        <w:rPr>
          <w:bCs/>
          <w:sz w:val="24"/>
        </w:rPr>
        <w:t>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357A00" w:rsidP="00357A00"/>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должна состоять из документов, перечисленных в 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11148" w:rsidRPr="00AA3C9B">
        <w:rPr>
          <w:rFonts w:eastAsia="MS Mincho"/>
          <w:spacing w:val="-2"/>
          <w:lang w:eastAsia="x-none"/>
        </w:rPr>
        <w:t>предложение о цене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Pr="00F74FCF"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2.5.2.7. </w:t>
      </w:r>
      <w:r w:rsidR="00D24787" w:rsidRPr="00AA3C9B">
        <w:rPr>
          <w:rFonts w:eastAsia="MS Mincho"/>
          <w:spacing w:val="-2"/>
          <w:lang w:eastAsia="x-none"/>
        </w:rPr>
        <w:t xml:space="preserve">Котировочная </w:t>
      </w:r>
      <w:r w:rsidRPr="00AA3C9B">
        <w:rPr>
          <w:rFonts w:eastAsia="MS Mincho"/>
          <w:spacing w:val="-2"/>
          <w:lang w:val="x-none" w:eastAsia="x-none"/>
        </w:rPr>
        <w:t>заявк</w:t>
      </w:r>
      <w:r w:rsidR="00D24787" w:rsidRPr="00AA3C9B">
        <w:rPr>
          <w:rFonts w:eastAsia="MS Mincho"/>
          <w:spacing w:val="-2"/>
          <w:lang w:eastAsia="x-none"/>
        </w:rPr>
        <w:t>а</w:t>
      </w:r>
      <w:r w:rsidRPr="00AA3C9B">
        <w:rPr>
          <w:rFonts w:eastAsia="MS Mincho"/>
          <w:spacing w:val="-2"/>
          <w:lang w:val="x-none" w:eastAsia="x-none"/>
        </w:rPr>
        <w:t xml:space="preserve"> </w:t>
      </w:r>
      <w:r w:rsidR="00E11148" w:rsidRPr="00AA3C9B">
        <w:rPr>
          <w:rFonts w:eastAsia="MS Mincho"/>
          <w:spacing w:val="-2"/>
          <w:lang w:eastAsia="x-none"/>
        </w:rPr>
        <w:t xml:space="preserve">направляется на электронный адрес Заказчика </w:t>
      </w:r>
      <w:r w:rsidR="00E11148" w:rsidRPr="00AA3C9B">
        <w:rPr>
          <w:rFonts w:eastAsia="MS Mincho"/>
          <w:bCs/>
          <w:spacing w:val="-2"/>
          <w:lang w:eastAsia="x-none"/>
        </w:rPr>
        <w:t>o.rubtsova@dgt.ru</w:t>
      </w:r>
      <w:r w:rsidR="00E11148" w:rsidRPr="00AA3C9B">
        <w:rPr>
          <w:rFonts w:eastAsia="MS Mincho"/>
          <w:spacing w:val="-2"/>
          <w:lang w:eastAsia="x-none"/>
        </w:rPr>
        <w:t>.</w:t>
      </w:r>
    </w:p>
    <w:p w:rsidR="00F43258" w:rsidRPr="00F43258" w:rsidRDefault="00F43258" w:rsidP="00F43258">
      <w:pPr>
        <w:jc w:val="both"/>
        <w:rPr>
          <w:lang w:val="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lastRenderedPageBreak/>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рес Заказчика o.rubtsova@dgt.ru</w:t>
      </w:r>
      <w:r w:rsidRPr="0076497A">
        <w:rPr>
          <w:sz w:val="24"/>
          <w:szCs w:val="24"/>
        </w:rPr>
        <w:t xml:space="preserve"> 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357A00" w:rsidRPr="0076497A" w:rsidRDefault="00D82018" w:rsidP="008634AE">
      <w:pPr>
        <w:tabs>
          <w:tab w:val="left" w:pos="1843"/>
        </w:tabs>
        <w:ind w:firstLine="709"/>
        <w:jc w:val="both"/>
      </w:pPr>
      <w:r>
        <w:t xml:space="preserve"> </w:t>
      </w:r>
    </w:p>
    <w:p w:rsidR="00357A00" w:rsidRDefault="006A5303" w:rsidP="00CE53FB">
      <w:pPr>
        <w:pStyle w:val="3"/>
        <w:tabs>
          <w:tab w:val="left" w:pos="1843"/>
        </w:tabs>
        <w:spacing w:before="0" w:after="0"/>
        <w:jc w:val="both"/>
        <w:rPr>
          <w:rFonts w:ascii="Times New Roman" w:eastAsia="Calibri" w:hAnsi="Times New Roman" w:cs="Times New Roman"/>
          <w:b w:val="0"/>
          <w:bCs w:val="0"/>
          <w:sz w:val="24"/>
          <w:szCs w:val="24"/>
          <w:lang w:eastAsia="en-US"/>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ED4522" w:rsidRPr="00ED4522" w:rsidRDefault="00ED4522" w:rsidP="00ED4522">
      <w:pPr>
        <w:rPr>
          <w:lang w:eastAsia="en-US"/>
        </w:rPr>
      </w:pPr>
    </w:p>
    <w:p w:rsidR="00ED4522" w:rsidRP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76497A" w:rsidRDefault="00357A00" w:rsidP="00357A00"/>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
    <w:p w:rsidR="00357A00" w:rsidRPr="00E87FBF" w:rsidRDefault="00E87FBF" w:rsidP="00E87FBF">
      <w:pPr>
        <w:pStyle w:val="af0"/>
        <w:rPr>
          <w:b w:val="0"/>
          <w:i w:val="0"/>
          <w:sz w:val="24"/>
          <w:szCs w:val="24"/>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67339B">
        <w:rPr>
          <w:b w:val="0"/>
          <w:i w:val="0"/>
          <w:sz w:val="24"/>
          <w:szCs w:val="24"/>
        </w:rPr>
        <w:t xml:space="preserve">Финансово-коммерческое предложение должно содержать все условия, предусмотренные </w:t>
      </w:r>
      <w:r w:rsidR="00B34B3E" w:rsidRPr="0067339B">
        <w:rPr>
          <w:b w:val="0"/>
          <w:i w:val="0"/>
          <w:sz w:val="24"/>
          <w:szCs w:val="24"/>
        </w:rPr>
        <w:t>котировочной</w:t>
      </w:r>
      <w:r w:rsidR="00357A00" w:rsidRPr="0067339B">
        <w:rPr>
          <w:b w:val="0"/>
          <w:i w:val="0"/>
          <w:sz w:val="24"/>
          <w:szCs w:val="24"/>
        </w:rPr>
        <w:t xml:space="preserve"> документацией и позволяющие оценить </w:t>
      </w:r>
      <w:r w:rsidR="001A3B7A" w:rsidRPr="0067339B">
        <w:rPr>
          <w:b w:val="0"/>
          <w:i w:val="0"/>
          <w:sz w:val="24"/>
          <w:szCs w:val="24"/>
        </w:rPr>
        <w:t>котировоч</w:t>
      </w:r>
      <w:r w:rsidR="00357A00" w:rsidRPr="0067339B">
        <w:rPr>
          <w:b w:val="0"/>
          <w:i w:val="0"/>
          <w:sz w:val="24"/>
          <w:szCs w:val="24"/>
        </w:rPr>
        <w:t xml:space="preserve">ную заявку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Условия должны быть изложены таким образом, чтобы при рассмотрении и оценке </w:t>
      </w:r>
      <w:r w:rsidR="000B642A" w:rsidRPr="000B642A">
        <w:rPr>
          <w:b w:val="0"/>
          <w:i w:val="0"/>
          <w:sz w:val="24"/>
          <w:szCs w:val="24"/>
        </w:rPr>
        <w:t>котировочн</w:t>
      </w:r>
      <w:r w:rsidR="000B642A">
        <w:rPr>
          <w:b w:val="0"/>
          <w:i w:val="0"/>
          <w:sz w:val="24"/>
          <w:szCs w:val="24"/>
        </w:rPr>
        <w:t>ых</w:t>
      </w:r>
      <w:r w:rsidR="000B642A" w:rsidRPr="000B642A">
        <w:rPr>
          <w:sz w:val="24"/>
          <w:szCs w:val="24"/>
        </w:rPr>
        <w:t xml:space="preserve"> </w:t>
      </w:r>
      <w:r w:rsidR="00357A00" w:rsidRPr="0067339B">
        <w:rPr>
          <w:b w:val="0"/>
          <w:i w:val="0"/>
          <w:sz w:val="24"/>
          <w:szCs w:val="24"/>
        </w:rPr>
        <w:t xml:space="preserve">заявок не допускалось их неоднозначное толкование. Все условия </w:t>
      </w:r>
      <w:r w:rsidR="00B34B3E" w:rsidRPr="0067339B">
        <w:rPr>
          <w:b w:val="0"/>
          <w:i w:val="0"/>
          <w:sz w:val="24"/>
          <w:szCs w:val="24"/>
        </w:rPr>
        <w:t>котировочной</w:t>
      </w:r>
      <w:r w:rsidR="00357A00" w:rsidRPr="0067339B">
        <w:rPr>
          <w:b w:val="0"/>
          <w:i w:val="0"/>
          <w:sz w:val="24"/>
          <w:szCs w:val="24"/>
        </w:rPr>
        <w:t xml:space="preserve"> заявки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понимаются </w:t>
      </w:r>
      <w:r w:rsidR="005F76D7" w:rsidRPr="0067339B">
        <w:rPr>
          <w:b w:val="0"/>
          <w:i w:val="0"/>
          <w:sz w:val="24"/>
          <w:szCs w:val="24"/>
        </w:rPr>
        <w:t>Заказчик</w:t>
      </w:r>
      <w:r w:rsidR="00357A00" w:rsidRPr="0067339B">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BF68BD">
        <w:rPr>
          <w:b w:val="0"/>
          <w:i w:val="0"/>
          <w:sz w:val="24"/>
        </w:rPr>
        <w:t>Претенд</w:t>
      </w:r>
      <w:r w:rsidR="00E87FBF" w:rsidRPr="00E87FBF">
        <w:rPr>
          <w:b w:val="0"/>
          <w:i w:val="0"/>
          <w:sz w:val="24"/>
        </w:rPr>
        <w:t>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357A00" w:rsidP="00357A00">
      <w:pPr>
        <w:pStyle w:val="af0"/>
        <w:ind w:left="709" w:firstLine="0"/>
        <w:rPr>
          <w:b w:val="0"/>
          <w:i w:val="0"/>
          <w:sz w:val="24"/>
          <w:szCs w:val="24"/>
        </w:rPr>
      </w:pPr>
    </w:p>
    <w:p w:rsidR="00357A00" w:rsidRPr="0076497A" w:rsidRDefault="00773DF7" w:rsidP="00773DF7">
      <w:pPr>
        <w:pStyle w:val="3"/>
        <w:spacing w:before="0" w:after="0"/>
        <w:ind w:left="472"/>
        <w:jc w:val="both"/>
        <w:rPr>
          <w:rFonts w:ascii="Times New Roman" w:hAnsi="Times New Roman" w:cs="Times New Roman"/>
          <w:sz w:val="24"/>
          <w:szCs w:val="24"/>
        </w:rPr>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357A00" w:rsidP="00357A00">
      <w:pPr>
        <w:ind w:firstLine="709"/>
        <w:jc w:val="both"/>
      </w:pP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предложении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 конкретные показатели, характеристики предлагаемых </w:t>
      </w:r>
      <w:r w:rsidR="00D82018">
        <w:t>услуг</w:t>
      </w:r>
      <w:r w:rsidR="00357A00" w:rsidRPr="0076497A">
        <w:t>.</w:t>
      </w:r>
    </w:p>
    <w:p w:rsidR="008A5FFD" w:rsidRPr="00BE03CB" w:rsidRDefault="008A5FFD" w:rsidP="008A5FFD">
      <w:pPr>
        <w:pStyle w:val="12"/>
        <w:ind w:left="709" w:firstLine="0"/>
        <w:rPr>
          <w:sz w:val="24"/>
          <w:szCs w:val="24"/>
        </w:rPr>
      </w:pP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017A3F" w:rsidRPr="00BE03CB" w:rsidRDefault="00017A3F" w:rsidP="00017A3F"/>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D82018" w:rsidRDefault="00314A74" w:rsidP="00FC791F">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D82018" w:rsidRPr="00D82018">
        <w:rPr>
          <w:bCs/>
        </w:rPr>
        <w:t>utp.sberbank-ast.ru и на</w:t>
      </w:r>
      <w:r w:rsidR="00D82018" w:rsidRPr="00D82018">
        <w:t xml:space="preserve"> </w:t>
      </w:r>
      <w:r w:rsidR="00D82018" w:rsidRPr="00D82018">
        <w:rPr>
          <w:bCs/>
        </w:rPr>
        <w:t>сайте www.dgt.ru.</w:t>
      </w:r>
    </w:p>
    <w:p w:rsidR="00314A74" w:rsidRPr="00BE03CB" w:rsidRDefault="00314A74" w:rsidP="00D82018">
      <w:pPr>
        <w:pStyle w:val="a6"/>
        <w:ind w:left="709"/>
        <w:jc w:val="both"/>
      </w:pPr>
    </w:p>
    <w:p w:rsidR="00017A3F" w:rsidRPr="007706AA" w:rsidRDefault="00017A3F" w:rsidP="00017A3F">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017A3F" w:rsidRPr="007706AA" w:rsidRDefault="00017A3F" w:rsidP="00017A3F"/>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8A6A11">
      <w:pPr>
        <w:pStyle w:val="27"/>
        <w:keepNext w:val="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работ,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lastRenderedPageBreak/>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656682" w:rsidRPr="00966B8B">
        <w:t>работы</w:t>
      </w:r>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lastRenderedPageBreak/>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7163B9" w:rsidRPr="00C25884" w:rsidRDefault="007163B9" w:rsidP="009E597A">
      <w:pPr>
        <w:pStyle w:val="a6"/>
        <w:ind w:left="709"/>
        <w:jc w:val="both"/>
      </w:pP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017A3F" w:rsidRPr="009175D8" w:rsidRDefault="00017A3F" w:rsidP="00017A3F"/>
    <w:p w:rsidR="002B5627" w:rsidRPr="00617E78" w:rsidRDefault="00773DF7" w:rsidP="00FC791F">
      <w:pPr>
        <w:pStyle w:val="2"/>
        <w:numPr>
          <w:ilvl w:val="0"/>
          <w:numId w:val="14"/>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p>
    <w:p w:rsidR="00FF6160" w:rsidRPr="00617E78" w:rsidRDefault="00FF6160" w:rsidP="00FF6160">
      <w:pPr>
        <w:jc w:val="both"/>
      </w:pPr>
    </w:p>
    <w:p w:rsidR="0012603D" w:rsidRPr="002D79B4" w:rsidRDefault="001D46E2" w:rsidP="00FC791F">
      <w:pPr>
        <w:pStyle w:val="3"/>
        <w:numPr>
          <w:ilvl w:val="1"/>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017A3F" w:rsidRPr="002D79B4" w:rsidRDefault="00017A3F" w:rsidP="00017A3F"/>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 xml:space="preserve">ом решения о заключении договора, договор заключается на условиях и по цене, указанных в котировочной документации и 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w:t>
      </w:r>
      <w:r w:rsidR="00CC51D9" w:rsidRPr="00CC51D9">
        <w:lastRenderedPageBreak/>
        <w:t>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017A3F" w:rsidRPr="002D79B4" w:rsidRDefault="00017A3F" w:rsidP="00017A3F"/>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количество всех предусмотренных договором</w:t>
      </w:r>
      <w:r w:rsidR="00E570E7">
        <w:t xml:space="preserve"> услуг</w:t>
      </w:r>
      <w:r w:rsidR="002D79B4" w:rsidRPr="002D79B4">
        <w:t xml:space="preserve"> при изменении потребности в </w:t>
      </w:r>
      <w:r w:rsidR="00E570E7">
        <w:t>услугах</w:t>
      </w:r>
      <w:r w:rsidR="004F7E46">
        <w:t xml:space="preserve"> на</w:t>
      </w:r>
      <w:r w:rsidR="00E570E7">
        <w:t xml:space="preserve"> оказание</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услуг</w:t>
      </w:r>
      <w:r w:rsidR="004F7E46">
        <w:t xml:space="preserve"> </w:t>
      </w:r>
      <w:r w:rsidR="002D79B4" w:rsidRPr="002D79B4">
        <w:t xml:space="preserve">не предусмотренных договором, но связанных с такими </w:t>
      </w:r>
      <w:r w:rsidR="00E570E7">
        <w:t>услугами</w:t>
      </w:r>
      <w:r w:rsidR="002D79B4" w:rsidRPr="002D79B4">
        <w:t xml:space="preserve"> предусмотренными договором.</w:t>
      </w:r>
    </w:p>
    <w:p w:rsidR="002D79B4" w:rsidRDefault="002D79B4" w:rsidP="00FC791F">
      <w:pPr>
        <w:pStyle w:val="a6"/>
        <w:numPr>
          <w:ilvl w:val="2"/>
          <w:numId w:val="13"/>
        </w:numPr>
        <w:ind w:left="0" w:firstLine="709"/>
        <w:jc w:val="both"/>
      </w:pPr>
      <w:r w:rsidRPr="002D79B4">
        <w:t xml:space="preserve">При </w:t>
      </w:r>
      <w:r w:rsidR="00E570E7">
        <w:t xml:space="preserve">оказании дополнительного объема таких услуг </w:t>
      </w:r>
      <w:r w:rsidRPr="002D79B4">
        <w:t xml:space="preserve"> </w:t>
      </w:r>
      <w:r w:rsidR="005F76D7">
        <w:t>Заказчик</w:t>
      </w:r>
      <w:r w:rsidRPr="002D79B4">
        <w:t xml:space="preserve"> по согласованию с контрагентом вправе изменить первоначальную цену договора пропорционально количеству таких </w:t>
      </w:r>
      <w:r w:rsidR="00E570E7">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570E7">
        <w:t>оказании таких услуг</w:t>
      </w:r>
      <w:r w:rsidRPr="002D79B4">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240046">
        <w:t>оказании</w:t>
      </w:r>
      <w:r w:rsidR="002D79B4" w:rsidRPr="002D79B4">
        <w:t xml:space="preserve"> дополнительного объема таких </w:t>
      </w:r>
      <w:r w:rsidR="00240046">
        <w:t>услуг</w:t>
      </w:r>
      <w:r w:rsidR="002D79B4" w:rsidRPr="002D79B4">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3631CF" w:rsidRDefault="003631CF" w:rsidP="00240046">
      <w:pPr>
        <w:jc w:val="right"/>
      </w:pPr>
    </w:p>
    <w:p w:rsidR="00017A3F" w:rsidRPr="002D79B4" w:rsidRDefault="00017A3F" w:rsidP="00240046">
      <w:pPr>
        <w:jc w:val="right"/>
        <w:rPr>
          <w:rFonts w:eastAsia="MS Mincho"/>
        </w:rPr>
      </w:pPr>
      <w:r w:rsidRPr="002D79B4">
        <w:br w:type="page"/>
      </w:r>
      <w:r w:rsidR="004C1501">
        <w:lastRenderedPageBreak/>
        <w:t xml:space="preserve">                                                 </w:t>
      </w:r>
      <w:r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5F76D7">
        <w:rPr>
          <w:sz w:val="24"/>
          <w:szCs w:val="24"/>
        </w:rPr>
        <w:t>Участник</w:t>
      </w:r>
      <w:r w:rsidRPr="006464AA">
        <w:rPr>
          <w:sz w:val="24"/>
          <w:szCs w:val="24"/>
        </w:rPr>
        <w:t>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w:t>
      </w:r>
      <w:proofErr w:type="spellStart"/>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согласно(</w:t>
      </w:r>
      <w:proofErr w:type="spellStart"/>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5F76D7">
        <w:t>Победит</w:t>
      </w:r>
      <w:r w:rsidR="00017A3F" w:rsidRPr="006464AA">
        <w:t xml:space="preserve">елем может быть признан </w:t>
      </w:r>
      <w:r w:rsidR="005F76D7">
        <w:t>Участник</w:t>
      </w:r>
      <w:r w:rsidR="00017A3F" w:rsidRPr="006464AA">
        <w:t xml:space="preserve">, предложивший не самую низкую цену.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lastRenderedPageBreak/>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(наименование претендента, лиц, выступающих на стороне претендента)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A17ED0">
        <w:rPr>
          <w:i/>
          <w:sz w:val="24"/>
        </w:rPr>
        <w:t>претендента</w:t>
      </w:r>
      <w:r w:rsidRPr="004C1501">
        <w:rPr>
          <w:i/>
          <w:sz w:val="24"/>
        </w:rPr>
        <w:t xml:space="preserve">, лиц, выступающих на стороне </w:t>
      </w:r>
      <w:r w:rsidR="00A17ED0">
        <w:rPr>
          <w:i/>
          <w:sz w:val="24"/>
        </w:rPr>
        <w:t>претендента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A17ED0" w:rsidRPr="00A17ED0">
        <w:rPr>
          <w:i/>
          <w:sz w:val="24"/>
        </w:rPr>
        <w:t>претендента</w:t>
      </w:r>
      <w:r w:rsidRPr="004C1501">
        <w:rPr>
          <w:i/>
          <w:sz w:val="24"/>
        </w:rPr>
        <w:t xml:space="preserve">, лиц, выступающих на стороне </w:t>
      </w:r>
      <w:r w:rsidR="00A17ED0" w:rsidRPr="00A17ED0">
        <w:rPr>
          <w:i/>
          <w:sz w:val="24"/>
        </w:rPr>
        <w:t>претендента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A17ED0" w:rsidRPr="00A17ED0">
        <w:rPr>
          <w:i/>
          <w:sz w:val="24"/>
        </w:rPr>
        <w:t>претендента</w:t>
      </w:r>
      <w:r w:rsidRPr="004C1501">
        <w:rPr>
          <w:i/>
          <w:sz w:val="24"/>
        </w:rPr>
        <w:t xml:space="preserve">, лиц, выступающих на стороне </w:t>
      </w:r>
      <w:r w:rsidR="00A17ED0" w:rsidRPr="00A17ED0">
        <w:rPr>
          <w:i/>
          <w:sz w:val="24"/>
        </w:rPr>
        <w:t>претендента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r w:rsidRPr="006464AA">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 (______) __________________________________________</w:t>
      </w:r>
    </w:p>
    <w:p w:rsidR="00022335" w:rsidRPr="006464AA" w:rsidRDefault="00022335" w:rsidP="00022335">
      <w:pPr>
        <w:pStyle w:val="a9"/>
        <w:ind w:left="720" w:firstLine="0"/>
        <w:jc w:val="left"/>
        <w:rPr>
          <w:sz w:val="24"/>
        </w:rPr>
      </w:pPr>
      <w:r w:rsidRPr="006464AA">
        <w:rPr>
          <w:sz w:val="24"/>
        </w:rPr>
        <w:t>Факс (______) _____________________________________________</w:t>
      </w:r>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(указать да/нет)</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(указать да/нет)</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4"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4"/>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4"/>
        <w:gridCol w:w="2037"/>
        <w:gridCol w:w="972"/>
        <w:gridCol w:w="997"/>
        <w:gridCol w:w="1482"/>
        <w:gridCol w:w="1482"/>
      </w:tblGrid>
      <w:tr w:rsidR="00CC0287" w:rsidRPr="00154090" w:rsidTr="006B3A85">
        <w:trPr>
          <w:jc w:val="center"/>
        </w:trPr>
        <w:tc>
          <w:tcPr>
            <w:tcW w:w="562" w:type="dxa"/>
            <w:vAlign w:val="center"/>
          </w:tcPr>
          <w:p w:rsidR="00CC0287" w:rsidRPr="006D4F64" w:rsidRDefault="00CC0287" w:rsidP="006B3A85">
            <w:pPr>
              <w:jc w:val="center"/>
              <w:rPr>
                <w:b/>
              </w:rPr>
            </w:pPr>
            <w:r w:rsidRPr="006D4F64">
              <w:rPr>
                <w:b/>
              </w:rPr>
              <w:t>№ п/п</w:t>
            </w:r>
          </w:p>
        </w:tc>
        <w:tc>
          <w:tcPr>
            <w:tcW w:w="2485" w:type="dxa"/>
            <w:vAlign w:val="center"/>
          </w:tcPr>
          <w:p w:rsidR="00CC0287" w:rsidRPr="006D4F64" w:rsidRDefault="00CC0287" w:rsidP="006B3A85">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Характеристики</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61" w:type="dxa"/>
            <w:vAlign w:val="center"/>
          </w:tcPr>
          <w:p w:rsidR="00CC0287" w:rsidRPr="006D4F64" w:rsidRDefault="00CC0287" w:rsidP="006B3A85">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62" w:type="dxa"/>
            <w:vAlign w:val="center"/>
          </w:tcPr>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CC0287" w:rsidRPr="00154090" w:rsidTr="00CC0287">
        <w:trPr>
          <w:jc w:val="center"/>
        </w:trPr>
        <w:tc>
          <w:tcPr>
            <w:tcW w:w="562" w:type="dxa"/>
          </w:tcPr>
          <w:p w:rsidR="00CC0287" w:rsidRPr="00176089" w:rsidRDefault="00CC0287" w:rsidP="0040488A">
            <w:r w:rsidRPr="00176089">
              <w:t>1</w:t>
            </w:r>
          </w:p>
        </w:tc>
        <w:tc>
          <w:tcPr>
            <w:tcW w:w="2485" w:type="dxa"/>
          </w:tcPr>
          <w:p w:rsidR="00CC0287" w:rsidRPr="00357A00" w:rsidRDefault="00CC0287" w:rsidP="0040488A"/>
        </w:tc>
        <w:tc>
          <w:tcPr>
            <w:tcW w:w="1262" w:type="dxa"/>
          </w:tcPr>
          <w:p w:rsidR="00CC0287" w:rsidRPr="00357A00" w:rsidRDefault="00CC0287" w:rsidP="0040488A">
            <w:pPr>
              <w:jc w:val="center"/>
            </w:pPr>
          </w:p>
        </w:tc>
        <w:tc>
          <w:tcPr>
            <w:tcW w:w="1262" w:type="dxa"/>
          </w:tcPr>
          <w:p w:rsidR="00CC0287" w:rsidRPr="00357A00" w:rsidRDefault="00CC0287" w:rsidP="0040488A">
            <w:pPr>
              <w:jc w:val="center"/>
            </w:pPr>
          </w:p>
        </w:tc>
        <w:tc>
          <w:tcPr>
            <w:tcW w:w="1262" w:type="dxa"/>
          </w:tcPr>
          <w:p w:rsidR="00CC0287" w:rsidRPr="00357A00" w:rsidRDefault="00CC0287" w:rsidP="0040488A">
            <w:pPr>
              <w:jc w:val="center"/>
            </w:pPr>
          </w:p>
        </w:tc>
        <w:tc>
          <w:tcPr>
            <w:tcW w:w="1561" w:type="dxa"/>
            <w:vAlign w:val="center"/>
          </w:tcPr>
          <w:p w:rsidR="00CC0287" w:rsidRPr="00357A00" w:rsidRDefault="00CC0287" w:rsidP="0040488A">
            <w:pPr>
              <w:jc w:val="center"/>
            </w:pPr>
          </w:p>
        </w:tc>
        <w:tc>
          <w:tcPr>
            <w:tcW w:w="1562" w:type="dxa"/>
            <w:vAlign w:val="center"/>
          </w:tcPr>
          <w:p w:rsidR="00CC0287" w:rsidRPr="00357A00" w:rsidRDefault="00CC0287"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 xml:space="preserve">выбрать необходимое </w:t>
      </w:r>
      <w:r w:rsidR="00A12C63" w:rsidRPr="00A12C63">
        <w:rPr>
          <w:bCs/>
          <w:i/>
          <w:sz w:val="24"/>
          <w:szCs w:val="24"/>
        </w:rPr>
        <w:t>поставки товаров/</w:t>
      </w:r>
      <w:r w:rsidR="00656682" w:rsidRPr="00A12C63">
        <w:rPr>
          <w:bCs/>
          <w:i/>
          <w:sz w:val="24"/>
          <w:szCs w:val="24"/>
        </w:rPr>
        <w:t>выполнения работ</w:t>
      </w:r>
      <w:r w:rsidR="00A12C63" w:rsidRPr="00A12C63">
        <w:rPr>
          <w:bCs/>
          <w:i/>
          <w:sz w:val="24"/>
          <w:szCs w:val="24"/>
        </w:rPr>
        <w:t>/оказания услуг</w:t>
      </w:r>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6147EA" w:rsidP="00DF6328">
      <w:pPr>
        <w:pStyle w:val="a9"/>
        <w:spacing w:line="360" w:lineRule="auto"/>
        <w:jc w:val="left"/>
        <w:rPr>
          <w:sz w:val="24"/>
        </w:rPr>
      </w:pPr>
      <w:r>
        <w:rPr>
          <w:sz w:val="24"/>
        </w:rPr>
        <w:t>Место оказания услуг__________________________________________.</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Pr="00154090" w:rsidRDefault="00DF1D81" w:rsidP="00DF1D81"/>
    <w:p w:rsidR="009D221D" w:rsidRPr="006464AA" w:rsidRDefault="009D221D" w:rsidP="009D221D"/>
    <w:p w:rsidR="00177DF8" w:rsidRPr="00177DF8" w:rsidRDefault="00177DF8" w:rsidP="00177DF8">
      <w:pPr>
        <w:ind w:left="6372"/>
      </w:pPr>
      <w:r>
        <w:lastRenderedPageBreak/>
        <w:t xml:space="preserve">Приложение № </w:t>
      </w:r>
      <w:r w:rsidR="004843B6">
        <w:t>4</w:t>
      </w:r>
    </w:p>
    <w:p w:rsidR="00177DF8" w:rsidRPr="00177DF8" w:rsidRDefault="00177DF8" w:rsidP="00177DF8">
      <w:pPr>
        <w:ind w:left="6372"/>
      </w:pPr>
      <w:r w:rsidRPr="00177DF8">
        <w:t xml:space="preserve">к </w:t>
      </w:r>
      <w:r w:rsidR="00B34B3E">
        <w:t>котировочной</w:t>
      </w:r>
      <w:r w:rsidRPr="00177DF8">
        <w:t xml:space="preserve"> документации</w:t>
      </w:r>
    </w:p>
    <w:p w:rsidR="00177DF8" w:rsidRDefault="00144C57" w:rsidP="00177DF8">
      <w:pPr>
        <w:rPr>
          <w:b/>
        </w:rPr>
      </w:pPr>
      <w:r>
        <w:rPr>
          <w:b/>
        </w:rPr>
        <w:t>ПРОЕКТ</w:t>
      </w:r>
    </w:p>
    <w:p w:rsidR="006147EA" w:rsidRPr="009845A7" w:rsidRDefault="006147EA" w:rsidP="006147EA">
      <w:pPr>
        <w:jc w:val="center"/>
        <w:rPr>
          <w:rStyle w:val="aff3"/>
          <w:b/>
          <w:i w:val="0"/>
          <w:sz w:val="22"/>
          <w:szCs w:val="22"/>
        </w:rPr>
      </w:pPr>
      <w:r w:rsidRPr="009845A7">
        <w:rPr>
          <w:rStyle w:val="aff3"/>
          <w:b/>
          <w:i w:val="0"/>
          <w:sz w:val="22"/>
          <w:szCs w:val="22"/>
        </w:rPr>
        <w:t>ДОГОВОР № ________________</w:t>
      </w:r>
    </w:p>
    <w:p w:rsidR="006147EA" w:rsidRPr="009845A7" w:rsidRDefault="006147EA" w:rsidP="006147EA">
      <w:pPr>
        <w:jc w:val="center"/>
        <w:rPr>
          <w:rStyle w:val="aff3"/>
          <w:b/>
          <w:i w:val="0"/>
          <w:sz w:val="22"/>
          <w:szCs w:val="22"/>
        </w:rPr>
      </w:pPr>
      <w:r>
        <w:rPr>
          <w:rStyle w:val="aff3"/>
          <w:b/>
          <w:i w:val="0"/>
          <w:sz w:val="22"/>
          <w:szCs w:val="22"/>
        </w:rPr>
        <w:t xml:space="preserve"> на оказание </w:t>
      </w:r>
      <w:r w:rsidRPr="009845A7">
        <w:rPr>
          <w:rStyle w:val="aff3"/>
          <w:b/>
          <w:i w:val="0"/>
          <w:sz w:val="22"/>
          <w:szCs w:val="22"/>
        </w:rPr>
        <w:t xml:space="preserve"> услуг </w:t>
      </w:r>
      <w:r>
        <w:rPr>
          <w:rStyle w:val="aff3"/>
          <w:b/>
          <w:i w:val="0"/>
          <w:sz w:val="22"/>
          <w:szCs w:val="22"/>
        </w:rPr>
        <w:t>информационного обслуживание СПС «</w:t>
      </w:r>
      <w:r w:rsidRPr="009845A7">
        <w:rPr>
          <w:rStyle w:val="aff3"/>
          <w:b/>
          <w:i w:val="0"/>
          <w:sz w:val="22"/>
          <w:szCs w:val="22"/>
        </w:rPr>
        <w:t>КонсультантПлюс</w:t>
      </w:r>
      <w:r>
        <w:rPr>
          <w:rStyle w:val="aff3"/>
          <w:b/>
          <w:i w:val="0"/>
          <w:sz w:val="22"/>
          <w:szCs w:val="22"/>
        </w:rPr>
        <w:t>».</w:t>
      </w:r>
    </w:p>
    <w:p w:rsidR="006147EA" w:rsidRPr="009845A7" w:rsidRDefault="006147EA" w:rsidP="006147EA">
      <w:pPr>
        <w:spacing w:before="120"/>
        <w:ind w:left="284"/>
        <w:jc w:val="center"/>
        <w:rPr>
          <w:b/>
          <w:smallCaps/>
          <w:spacing w:val="20"/>
          <w:sz w:val="22"/>
          <w:szCs w:val="22"/>
        </w:rPr>
      </w:pPr>
    </w:p>
    <w:p w:rsidR="006147EA" w:rsidRPr="009845A7" w:rsidRDefault="006147EA" w:rsidP="006147EA">
      <w:pPr>
        <w:spacing w:line="220" w:lineRule="exact"/>
        <w:ind w:left="284"/>
        <w:jc w:val="both"/>
        <w:rPr>
          <w:sz w:val="22"/>
          <w:szCs w:val="22"/>
        </w:rPr>
      </w:pPr>
      <w:r w:rsidRPr="009845A7">
        <w:rPr>
          <w:sz w:val="22"/>
          <w:szCs w:val="22"/>
        </w:rPr>
        <w:t>г. Хабаровск</w:t>
      </w:r>
      <w:r w:rsidRPr="009845A7">
        <w:rPr>
          <w:sz w:val="22"/>
          <w:szCs w:val="22"/>
        </w:rPr>
        <w:tab/>
      </w:r>
      <w:r w:rsidRPr="009845A7">
        <w:rPr>
          <w:sz w:val="22"/>
          <w:szCs w:val="22"/>
        </w:rPr>
        <w:tab/>
      </w:r>
      <w:r w:rsidRPr="009845A7">
        <w:rPr>
          <w:sz w:val="22"/>
          <w:szCs w:val="22"/>
        </w:rPr>
        <w:tab/>
        <w:t xml:space="preserve"> </w:t>
      </w:r>
      <w:r w:rsidRPr="009845A7">
        <w:rPr>
          <w:sz w:val="22"/>
          <w:szCs w:val="22"/>
        </w:rPr>
        <w:tab/>
      </w:r>
      <w:r w:rsidRPr="009845A7">
        <w:rPr>
          <w:sz w:val="22"/>
          <w:szCs w:val="22"/>
        </w:rPr>
        <w:tab/>
      </w:r>
      <w:r w:rsidRPr="009845A7">
        <w:rPr>
          <w:sz w:val="22"/>
          <w:szCs w:val="22"/>
        </w:rPr>
        <w:tab/>
        <w:t xml:space="preserve"> </w:t>
      </w:r>
      <w:r w:rsidRPr="009845A7">
        <w:rPr>
          <w:sz w:val="22"/>
          <w:szCs w:val="22"/>
        </w:rPr>
        <w:tab/>
        <w:t xml:space="preserve">      </w:t>
      </w:r>
      <w:r>
        <w:rPr>
          <w:sz w:val="22"/>
          <w:szCs w:val="22"/>
        </w:rPr>
        <w:t xml:space="preserve">      </w:t>
      </w:r>
      <w:r w:rsidRPr="009845A7">
        <w:rPr>
          <w:sz w:val="22"/>
          <w:szCs w:val="22"/>
        </w:rPr>
        <w:t xml:space="preserve"> «___» ______________ 201</w:t>
      </w:r>
      <w:r>
        <w:rPr>
          <w:sz w:val="22"/>
          <w:szCs w:val="22"/>
        </w:rPr>
        <w:t>6</w:t>
      </w:r>
      <w:r w:rsidRPr="009845A7">
        <w:rPr>
          <w:sz w:val="22"/>
          <w:szCs w:val="22"/>
        </w:rPr>
        <w:t xml:space="preserve"> г</w:t>
      </w:r>
    </w:p>
    <w:p w:rsidR="006147EA" w:rsidRPr="009845A7" w:rsidRDefault="006147EA" w:rsidP="006147EA">
      <w:pPr>
        <w:spacing w:line="220" w:lineRule="exact"/>
        <w:ind w:left="284"/>
        <w:jc w:val="both"/>
        <w:rPr>
          <w:sz w:val="22"/>
          <w:szCs w:val="22"/>
        </w:rPr>
      </w:pPr>
    </w:p>
    <w:p w:rsidR="006147EA" w:rsidRPr="009845A7" w:rsidRDefault="006147EA" w:rsidP="006147EA">
      <w:pPr>
        <w:ind w:left="284"/>
        <w:jc w:val="both"/>
        <w:rPr>
          <w:sz w:val="22"/>
          <w:szCs w:val="22"/>
        </w:rPr>
      </w:pPr>
      <w:r w:rsidRPr="009845A7">
        <w:rPr>
          <w:sz w:val="22"/>
          <w:szCs w:val="22"/>
        </w:rPr>
        <w:t>____________________________, являющееся официальным дистрибьютором Сети КонсультантПлюс, именуемое в дальнейшем «Исполнитель», в лице _________________, действующего на основании _____________, с одной стороны и Акционерное общество «Дальневосточный проектно-изыскательский институт транспортного строительства» (АО «Дальгипротранс»), именуемое в дальнейшем «Заказчик», в лице ___________, действующего на основании _____________, с другой стороны заключили настоящий Договор о нижеследующем:</w:t>
      </w:r>
    </w:p>
    <w:p w:rsidR="006147EA" w:rsidRPr="009845A7" w:rsidRDefault="006147EA" w:rsidP="006147EA">
      <w:pPr>
        <w:ind w:left="284"/>
        <w:jc w:val="both"/>
        <w:rPr>
          <w:b/>
          <w:sz w:val="22"/>
          <w:szCs w:val="22"/>
        </w:rPr>
      </w:pPr>
      <w:r w:rsidRPr="009845A7">
        <w:rPr>
          <w:sz w:val="22"/>
          <w:szCs w:val="22"/>
        </w:rPr>
        <w:t xml:space="preserve">               </w:t>
      </w:r>
    </w:p>
    <w:p w:rsidR="006147EA" w:rsidRPr="009845A7" w:rsidRDefault="006147EA" w:rsidP="006147EA">
      <w:pPr>
        <w:spacing w:line="220" w:lineRule="exact"/>
        <w:ind w:left="284"/>
        <w:jc w:val="center"/>
        <w:rPr>
          <w:b/>
          <w:sz w:val="22"/>
          <w:szCs w:val="22"/>
        </w:rPr>
      </w:pPr>
      <w:r w:rsidRPr="009845A7">
        <w:rPr>
          <w:b/>
          <w:sz w:val="22"/>
          <w:szCs w:val="22"/>
        </w:rPr>
        <w:t xml:space="preserve">1. ОСНОВНЫЕ ТЕРМИНЫ </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1.3. Регистрация экземпляра Системы на компьютере Заказчика (далее -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1.4. Перерегистрация экземпляра Системы - регистрация экземпляра Системы, перенесенного на новый компьютер Заказчика.</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1.5.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 xml:space="preserve">1.6. КЦ </w:t>
      </w:r>
      <w:smartTag w:uri="urn:schemas-microsoft-com:office:smarttags" w:element="PersonName">
        <w:r w:rsidRPr="009845A7">
          <w:rPr>
            <w:rFonts w:ascii="Times New Roman" w:hAnsi="Times New Roman" w:cs="Times New Roman"/>
            <w:sz w:val="22"/>
            <w:szCs w:val="22"/>
          </w:rPr>
          <w:t>КонсультантПлюс</w:t>
        </w:r>
      </w:smartTag>
      <w:r w:rsidRPr="009845A7">
        <w:rPr>
          <w:rFonts w:ascii="Times New Roman" w:hAnsi="Times New Roman" w:cs="Times New Roman"/>
          <w:sz w:val="22"/>
          <w:szCs w:val="22"/>
        </w:rPr>
        <w:t xml:space="preserve"> - организация, на основании договора с которой Исполнитель осуществляет поставку экземпляров Систем </w:t>
      </w:r>
      <w:smartTag w:uri="urn:schemas-microsoft-com:office:smarttags" w:element="PersonName">
        <w:r w:rsidRPr="009845A7">
          <w:rPr>
            <w:rFonts w:ascii="Times New Roman" w:hAnsi="Times New Roman" w:cs="Times New Roman"/>
            <w:sz w:val="22"/>
            <w:szCs w:val="22"/>
          </w:rPr>
          <w:t>КонсультантПлюс</w:t>
        </w:r>
      </w:smartTag>
      <w:r w:rsidRPr="009845A7">
        <w:rPr>
          <w:rFonts w:ascii="Times New Roman" w:hAnsi="Times New Roman" w:cs="Times New Roman"/>
          <w:sz w:val="22"/>
          <w:szCs w:val="22"/>
        </w:rPr>
        <w:t xml:space="preserve"> и оказание информационных услуг с использованием экземпляров Систем.</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1.7.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rsidR="006147EA" w:rsidRPr="009845A7" w:rsidRDefault="006147EA" w:rsidP="006147EA">
      <w:pPr>
        <w:spacing w:line="220" w:lineRule="exact"/>
        <w:ind w:left="284"/>
        <w:jc w:val="center"/>
        <w:rPr>
          <w:b/>
          <w:sz w:val="22"/>
          <w:szCs w:val="22"/>
        </w:rPr>
      </w:pPr>
    </w:p>
    <w:p w:rsidR="006147EA" w:rsidRPr="009845A7" w:rsidRDefault="006147EA" w:rsidP="006147EA">
      <w:pPr>
        <w:spacing w:line="220" w:lineRule="exact"/>
        <w:ind w:left="284"/>
        <w:jc w:val="center"/>
        <w:rPr>
          <w:b/>
          <w:sz w:val="22"/>
          <w:szCs w:val="22"/>
        </w:rPr>
      </w:pPr>
      <w:r w:rsidRPr="009845A7">
        <w:rPr>
          <w:b/>
          <w:sz w:val="22"/>
          <w:szCs w:val="22"/>
        </w:rPr>
        <w:t>2. ПРЕДМЕТ ДОГОВОРА</w:t>
      </w:r>
    </w:p>
    <w:p w:rsidR="006147EA" w:rsidRDefault="006147EA" w:rsidP="006147EA">
      <w:pPr>
        <w:pStyle w:val="Con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 xml:space="preserve">2.1. По настоящему Договору Исполнитель обязуется оказывать Заказчику услуги </w:t>
      </w:r>
      <w:r>
        <w:rPr>
          <w:rFonts w:ascii="Times New Roman" w:hAnsi="Times New Roman" w:cs="Times New Roman"/>
          <w:sz w:val="22"/>
          <w:szCs w:val="22"/>
        </w:rPr>
        <w:t xml:space="preserve">по информационному обслуживанию </w:t>
      </w:r>
      <w:r w:rsidRPr="009845A7">
        <w:rPr>
          <w:rFonts w:ascii="Times New Roman" w:hAnsi="Times New Roman" w:cs="Times New Roman"/>
          <w:sz w:val="22"/>
          <w:szCs w:val="22"/>
        </w:rPr>
        <w:t xml:space="preserve"> установленных у Заказчика экземпляров Систем:</w:t>
      </w:r>
    </w:p>
    <w:p w:rsidR="006147EA" w:rsidRDefault="006147EA" w:rsidP="006147EA">
      <w:pPr>
        <w:pStyle w:val="ConsNormal"/>
        <w:widowControl/>
        <w:ind w:left="284" w:firstLine="567"/>
        <w:jc w:val="both"/>
        <w:rPr>
          <w:rFonts w:ascii="Times New Roman" w:hAnsi="Times New Roman" w:cs="Times New Roman"/>
          <w:sz w:val="22"/>
          <w:szCs w:val="22"/>
        </w:rPr>
      </w:pPr>
    </w:p>
    <w:tbl>
      <w:tblPr>
        <w:tblW w:w="9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1253"/>
        <w:gridCol w:w="1417"/>
        <w:gridCol w:w="1844"/>
        <w:gridCol w:w="648"/>
      </w:tblGrid>
      <w:tr w:rsidR="006147EA" w:rsidRPr="00777857" w:rsidTr="009E02F1">
        <w:trPr>
          <w:cantSplit/>
          <w:trHeight w:val="688"/>
        </w:trPr>
        <w:tc>
          <w:tcPr>
            <w:tcW w:w="851" w:type="dxa"/>
            <w:vAlign w:val="center"/>
          </w:tcPr>
          <w:p w:rsidR="006147EA" w:rsidRPr="00777857" w:rsidRDefault="006147EA" w:rsidP="009E02F1">
            <w:pPr>
              <w:jc w:val="center"/>
              <w:rPr>
                <w:b/>
                <w:sz w:val="22"/>
                <w:szCs w:val="22"/>
              </w:rPr>
            </w:pPr>
            <w:r w:rsidRPr="00777857">
              <w:rPr>
                <w:b/>
                <w:sz w:val="22"/>
                <w:szCs w:val="22"/>
              </w:rPr>
              <w:t>№ п/п</w:t>
            </w:r>
          </w:p>
        </w:tc>
        <w:tc>
          <w:tcPr>
            <w:tcW w:w="3827" w:type="dxa"/>
            <w:vAlign w:val="center"/>
          </w:tcPr>
          <w:p w:rsidR="006147EA" w:rsidRPr="00777857" w:rsidRDefault="006147EA" w:rsidP="009E02F1">
            <w:pPr>
              <w:jc w:val="center"/>
              <w:rPr>
                <w:b/>
                <w:sz w:val="22"/>
                <w:szCs w:val="22"/>
              </w:rPr>
            </w:pPr>
            <w:r w:rsidRPr="00777857">
              <w:rPr>
                <w:b/>
                <w:sz w:val="22"/>
                <w:szCs w:val="22"/>
              </w:rPr>
              <w:t>Наименование экземпляра системы Консультант Плюс (число одновременных доступов ОД)</w:t>
            </w:r>
          </w:p>
        </w:tc>
        <w:tc>
          <w:tcPr>
            <w:tcW w:w="1253" w:type="dxa"/>
            <w:vAlign w:val="center"/>
          </w:tcPr>
          <w:p w:rsidR="006147EA" w:rsidRPr="00777857" w:rsidRDefault="006147EA" w:rsidP="009E02F1">
            <w:pPr>
              <w:jc w:val="center"/>
              <w:rPr>
                <w:b/>
                <w:sz w:val="22"/>
                <w:szCs w:val="22"/>
              </w:rPr>
            </w:pPr>
            <w:r w:rsidRPr="00777857">
              <w:rPr>
                <w:b/>
                <w:sz w:val="22"/>
                <w:szCs w:val="22"/>
              </w:rPr>
              <w:t>Регистрационный</w:t>
            </w:r>
            <w:r>
              <w:rPr>
                <w:b/>
                <w:sz w:val="22"/>
                <w:szCs w:val="22"/>
              </w:rPr>
              <w:t xml:space="preserve"> </w:t>
            </w:r>
            <w:r w:rsidRPr="00777857">
              <w:rPr>
                <w:b/>
                <w:sz w:val="22"/>
                <w:szCs w:val="22"/>
              </w:rPr>
              <w:t>номер</w:t>
            </w:r>
          </w:p>
        </w:tc>
        <w:tc>
          <w:tcPr>
            <w:tcW w:w="1417" w:type="dxa"/>
            <w:vAlign w:val="center"/>
          </w:tcPr>
          <w:p w:rsidR="006147EA" w:rsidRPr="00777857" w:rsidRDefault="006147EA" w:rsidP="009E02F1">
            <w:pPr>
              <w:jc w:val="center"/>
              <w:rPr>
                <w:b/>
                <w:sz w:val="22"/>
                <w:szCs w:val="22"/>
              </w:rPr>
            </w:pPr>
            <w:r w:rsidRPr="00777857">
              <w:rPr>
                <w:b/>
                <w:sz w:val="22"/>
                <w:szCs w:val="22"/>
              </w:rPr>
              <w:t>Тип</w:t>
            </w:r>
          </w:p>
        </w:tc>
        <w:tc>
          <w:tcPr>
            <w:tcW w:w="1844" w:type="dxa"/>
            <w:vAlign w:val="center"/>
          </w:tcPr>
          <w:p w:rsidR="006147EA" w:rsidRPr="00777857" w:rsidRDefault="006147EA" w:rsidP="009E02F1">
            <w:pPr>
              <w:jc w:val="center"/>
              <w:rPr>
                <w:b/>
                <w:sz w:val="22"/>
                <w:szCs w:val="22"/>
              </w:rPr>
            </w:pPr>
            <w:r w:rsidRPr="00777857">
              <w:rPr>
                <w:b/>
                <w:sz w:val="22"/>
                <w:szCs w:val="22"/>
              </w:rPr>
              <w:t>Периодичность</w:t>
            </w:r>
          </w:p>
          <w:p w:rsidR="006147EA" w:rsidRPr="00777857" w:rsidRDefault="006147EA" w:rsidP="009E02F1">
            <w:pPr>
              <w:jc w:val="center"/>
              <w:rPr>
                <w:b/>
                <w:sz w:val="22"/>
                <w:szCs w:val="22"/>
              </w:rPr>
            </w:pPr>
            <w:r w:rsidRPr="00777857">
              <w:rPr>
                <w:b/>
                <w:sz w:val="22"/>
                <w:szCs w:val="22"/>
              </w:rPr>
              <w:t>обслуживания</w:t>
            </w:r>
          </w:p>
          <w:p w:rsidR="006147EA" w:rsidRPr="00777857" w:rsidRDefault="006147EA" w:rsidP="009E02F1">
            <w:pPr>
              <w:jc w:val="center"/>
              <w:rPr>
                <w:b/>
                <w:sz w:val="22"/>
                <w:szCs w:val="22"/>
              </w:rPr>
            </w:pPr>
            <w:r w:rsidRPr="00777857">
              <w:rPr>
                <w:b/>
                <w:sz w:val="22"/>
                <w:szCs w:val="22"/>
              </w:rPr>
              <w:t>в месяц</w:t>
            </w:r>
          </w:p>
        </w:tc>
        <w:tc>
          <w:tcPr>
            <w:tcW w:w="648" w:type="dxa"/>
            <w:vAlign w:val="center"/>
          </w:tcPr>
          <w:p w:rsidR="006147EA" w:rsidRPr="00777857" w:rsidRDefault="006147EA" w:rsidP="009E02F1">
            <w:pPr>
              <w:jc w:val="center"/>
              <w:rPr>
                <w:b/>
                <w:sz w:val="22"/>
                <w:szCs w:val="22"/>
              </w:rPr>
            </w:pPr>
            <w:r w:rsidRPr="00777857">
              <w:rPr>
                <w:b/>
                <w:sz w:val="22"/>
                <w:szCs w:val="22"/>
              </w:rPr>
              <w:t>Кол-во</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1</w:t>
            </w:r>
          </w:p>
        </w:tc>
        <w:tc>
          <w:tcPr>
            <w:tcW w:w="3827" w:type="dxa"/>
          </w:tcPr>
          <w:p w:rsidR="006147EA" w:rsidRPr="00777857" w:rsidRDefault="006147EA" w:rsidP="009E02F1">
            <w:pPr>
              <w:jc w:val="both"/>
              <w:rPr>
                <w:sz w:val="22"/>
                <w:szCs w:val="22"/>
              </w:rPr>
            </w:pPr>
            <w:r w:rsidRPr="00777857">
              <w:rPr>
                <w:sz w:val="22"/>
                <w:szCs w:val="22"/>
              </w:rPr>
              <w:t xml:space="preserve">СПС КонсультантПлюс: </w:t>
            </w:r>
          </w:p>
          <w:p w:rsidR="006147EA" w:rsidRPr="00777857" w:rsidRDefault="006147EA" w:rsidP="009E02F1">
            <w:pPr>
              <w:jc w:val="both"/>
              <w:rPr>
                <w:sz w:val="22"/>
                <w:szCs w:val="22"/>
              </w:rPr>
            </w:pPr>
            <w:r w:rsidRPr="00777857">
              <w:rPr>
                <w:sz w:val="22"/>
                <w:szCs w:val="22"/>
              </w:rPr>
              <w:t xml:space="preserve">Версия </w:t>
            </w:r>
            <w:proofErr w:type="spellStart"/>
            <w:r w:rsidRPr="00777857">
              <w:rPr>
                <w:sz w:val="22"/>
                <w:szCs w:val="22"/>
              </w:rPr>
              <w:t>Проф</w:t>
            </w:r>
            <w:proofErr w:type="spellEnd"/>
            <w:r w:rsidRPr="00777857">
              <w:rPr>
                <w:sz w:val="22"/>
                <w:szCs w:val="22"/>
              </w:rPr>
              <w:t xml:space="preserve"> (до 50 ОД)</w:t>
            </w:r>
          </w:p>
        </w:tc>
        <w:tc>
          <w:tcPr>
            <w:tcW w:w="1253" w:type="dxa"/>
            <w:vAlign w:val="center"/>
          </w:tcPr>
          <w:p w:rsidR="006147EA" w:rsidRPr="00777857" w:rsidRDefault="006147EA" w:rsidP="009E02F1">
            <w:pPr>
              <w:jc w:val="both"/>
              <w:rPr>
                <w:sz w:val="22"/>
                <w:szCs w:val="22"/>
              </w:rPr>
            </w:pPr>
            <w:r w:rsidRPr="00777857">
              <w:rPr>
                <w:sz w:val="22"/>
                <w:szCs w:val="22"/>
              </w:rPr>
              <w:t>127001</w:t>
            </w:r>
          </w:p>
        </w:tc>
        <w:tc>
          <w:tcPr>
            <w:tcW w:w="1417" w:type="dxa"/>
            <w:vAlign w:val="center"/>
          </w:tcPr>
          <w:p w:rsidR="006147EA" w:rsidRPr="00777857" w:rsidRDefault="006147EA" w:rsidP="009E02F1">
            <w:pPr>
              <w:jc w:val="center"/>
              <w:rPr>
                <w:sz w:val="22"/>
                <w:szCs w:val="22"/>
              </w:rPr>
            </w:pPr>
            <w:r w:rsidRPr="00777857">
              <w:rPr>
                <w:sz w:val="22"/>
                <w:szCs w:val="22"/>
              </w:rPr>
              <w:t>сетевая многопользовательская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2</w:t>
            </w:r>
          </w:p>
        </w:tc>
        <w:tc>
          <w:tcPr>
            <w:tcW w:w="3827" w:type="dxa"/>
          </w:tcPr>
          <w:p w:rsidR="006147EA" w:rsidRPr="00777857" w:rsidRDefault="006147EA" w:rsidP="009E02F1">
            <w:pPr>
              <w:jc w:val="both"/>
              <w:rPr>
                <w:sz w:val="22"/>
                <w:szCs w:val="22"/>
              </w:rPr>
            </w:pPr>
            <w:r w:rsidRPr="00777857">
              <w:rPr>
                <w:sz w:val="22"/>
                <w:szCs w:val="22"/>
              </w:rPr>
              <w:t xml:space="preserve">СС </w:t>
            </w:r>
            <w:proofErr w:type="spellStart"/>
            <w:r w:rsidRPr="00777857">
              <w:rPr>
                <w:sz w:val="22"/>
                <w:szCs w:val="22"/>
              </w:rPr>
              <w:t>КонсультантБухгалтер</w:t>
            </w:r>
            <w:proofErr w:type="spellEnd"/>
            <w:r w:rsidRPr="00777857">
              <w:rPr>
                <w:sz w:val="22"/>
                <w:szCs w:val="22"/>
              </w:rPr>
              <w:t xml:space="preserve">:                 </w:t>
            </w:r>
          </w:p>
          <w:p w:rsidR="006147EA" w:rsidRPr="00777857" w:rsidRDefault="006147EA" w:rsidP="009E02F1">
            <w:pPr>
              <w:jc w:val="both"/>
              <w:rPr>
                <w:sz w:val="22"/>
                <w:szCs w:val="22"/>
              </w:rPr>
            </w:pPr>
            <w:r w:rsidRPr="00777857">
              <w:rPr>
                <w:sz w:val="22"/>
                <w:szCs w:val="22"/>
              </w:rPr>
              <w:t>Корреспонденция счетов (до 50 ОД)</w:t>
            </w:r>
          </w:p>
        </w:tc>
        <w:tc>
          <w:tcPr>
            <w:tcW w:w="1253" w:type="dxa"/>
            <w:vAlign w:val="center"/>
          </w:tcPr>
          <w:p w:rsidR="006147EA" w:rsidRPr="00777857" w:rsidRDefault="006147EA" w:rsidP="009E02F1">
            <w:pPr>
              <w:jc w:val="both"/>
              <w:rPr>
                <w:sz w:val="22"/>
                <w:szCs w:val="22"/>
              </w:rPr>
            </w:pPr>
            <w:r w:rsidRPr="00777857">
              <w:rPr>
                <w:sz w:val="22"/>
                <w:szCs w:val="22"/>
              </w:rPr>
              <w:t>111598</w:t>
            </w:r>
          </w:p>
        </w:tc>
        <w:tc>
          <w:tcPr>
            <w:tcW w:w="1417" w:type="dxa"/>
            <w:vAlign w:val="center"/>
          </w:tcPr>
          <w:p w:rsidR="006147EA" w:rsidRPr="00777857" w:rsidRDefault="006147EA" w:rsidP="009E02F1">
            <w:pPr>
              <w:jc w:val="center"/>
              <w:rPr>
                <w:sz w:val="22"/>
                <w:szCs w:val="22"/>
              </w:rPr>
            </w:pPr>
            <w:r w:rsidRPr="00777857">
              <w:rPr>
                <w:sz w:val="22"/>
                <w:szCs w:val="22"/>
              </w:rPr>
              <w:t>сетевая многопользовательская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3</w:t>
            </w:r>
          </w:p>
        </w:tc>
        <w:tc>
          <w:tcPr>
            <w:tcW w:w="3827" w:type="dxa"/>
          </w:tcPr>
          <w:p w:rsidR="006147EA" w:rsidRPr="00777857" w:rsidRDefault="006147EA" w:rsidP="009E02F1">
            <w:pPr>
              <w:jc w:val="both"/>
              <w:rPr>
                <w:sz w:val="22"/>
                <w:szCs w:val="22"/>
              </w:rPr>
            </w:pPr>
            <w:r w:rsidRPr="00777857">
              <w:rPr>
                <w:sz w:val="22"/>
                <w:szCs w:val="22"/>
              </w:rPr>
              <w:t xml:space="preserve">СС </w:t>
            </w:r>
            <w:proofErr w:type="spellStart"/>
            <w:r w:rsidRPr="00777857">
              <w:rPr>
                <w:sz w:val="22"/>
                <w:szCs w:val="22"/>
              </w:rPr>
              <w:t>КонсультантАрбитраж</w:t>
            </w:r>
            <w:proofErr w:type="spellEnd"/>
            <w:r w:rsidRPr="00777857">
              <w:rPr>
                <w:sz w:val="22"/>
                <w:szCs w:val="22"/>
              </w:rPr>
              <w:t>:</w:t>
            </w:r>
          </w:p>
          <w:p w:rsidR="006147EA" w:rsidRPr="00777857" w:rsidRDefault="006147EA" w:rsidP="009E02F1">
            <w:pPr>
              <w:jc w:val="both"/>
              <w:rPr>
                <w:sz w:val="22"/>
                <w:szCs w:val="22"/>
              </w:rPr>
            </w:pPr>
            <w:r w:rsidRPr="00777857">
              <w:rPr>
                <w:sz w:val="22"/>
                <w:szCs w:val="22"/>
              </w:rPr>
              <w:t xml:space="preserve"> Арбитражный суд Дальневосточного округа (до 2 ОД)</w:t>
            </w:r>
          </w:p>
        </w:tc>
        <w:tc>
          <w:tcPr>
            <w:tcW w:w="1253" w:type="dxa"/>
            <w:vAlign w:val="center"/>
          </w:tcPr>
          <w:p w:rsidR="006147EA" w:rsidRPr="00777857" w:rsidRDefault="006147EA" w:rsidP="009E02F1">
            <w:pPr>
              <w:jc w:val="both"/>
              <w:rPr>
                <w:sz w:val="22"/>
                <w:szCs w:val="22"/>
              </w:rPr>
            </w:pPr>
            <w:r w:rsidRPr="00777857">
              <w:rPr>
                <w:sz w:val="22"/>
                <w:szCs w:val="22"/>
              </w:rPr>
              <w:t>1335</w:t>
            </w:r>
          </w:p>
        </w:tc>
        <w:tc>
          <w:tcPr>
            <w:tcW w:w="1417" w:type="dxa"/>
            <w:vAlign w:val="center"/>
          </w:tcPr>
          <w:p w:rsidR="006147EA" w:rsidRPr="00777857" w:rsidRDefault="006147EA" w:rsidP="009E02F1">
            <w:pPr>
              <w:jc w:val="center"/>
              <w:rPr>
                <w:sz w:val="22"/>
                <w:szCs w:val="22"/>
              </w:rPr>
            </w:pPr>
            <w:r w:rsidRPr="00777857">
              <w:rPr>
                <w:sz w:val="22"/>
                <w:szCs w:val="22"/>
              </w:rPr>
              <w:t>сетевая однопользовательская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lastRenderedPageBreak/>
              <w:t>4</w:t>
            </w:r>
          </w:p>
        </w:tc>
        <w:tc>
          <w:tcPr>
            <w:tcW w:w="3827" w:type="dxa"/>
          </w:tcPr>
          <w:p w:rsidR="006147EA" w:rsidRPr="00777857" w:rsidRDefault="006147EA" w:rsidP="009E02F1">
            <w:pPr>
              <w:jc w:val="both"/>
              <w:rPr>
                <w:sz w:val="22"/>
                <w:szCs w:val="22"/>
              </w:rPr>
            </w:pPr>
            <w:r w:rsidRPr="00777857">
              <w:rPr>
                <w:sz w:val="22"/>
                <w:szCs w:val="22"/>
              </w:rPr>
              <w:t xml:space="preserve">СС </w:t>
            </w:r>
            <w:proofErr w:type="spellStart"/>
            <w:r w:rsidRPr="00777857">
              <w:rPr>
                <w:sz w:val="22"/>
                <w:szCs w:val="22"/>
              </w:rPr>
              <w:t>КонсультантБухгалтер</w:t>
            </w:r>
            <w:proofErr w:type="spellEnd"/>
            <w:r w:rsidRPr="00777857">
              <w:rPr>
                <w:sz w:val="22"/>
                <w:szCs w:val="22"/>
              </w:rPr>
              <w:t xml:space="preserve">: </w:t>
            </w:r>
          </w:p>
          <w:p w:rsidR="006147EA" w:rsidRPr="00777857" w:rsidRDefault="006147EA" w:rsidP="009E02F1">
            <w:pPr>
              <w:jc w:val="both"/>
              <w:rPr>
                <w:sz w:val="22"/>
                <w:szCs w:val="22"/>
              </w:rPr>
            </w:pPr>
            <w:r w:rsidRPr="00777857">
              <w:rPr>
                <w:sz w:val="22"/>
                <w:szCs w:val="22"/>
              </w:rPr>
              <w:t>Вопросы-ответы (включая Судебная практика для бухгалтера, Вопросы-ответы, Путеводитель по налогам, Путеводитель по кадровым вопросам, Путеводитель по сделкам, Бухгалтерская  пресса и книги) (до 50 ОД)</w:t>
            </w:r>
          </w:p>
        </w:tc>
        <w:tc>
          <w:tcPr>
            <w:tcW w:w="1253" w:type="dxa"/>
            <w:vAlign w:val="center"/>
          </w:tcPr>
          <w:p w:rsidR="006147EA" w:rsidRPr="00777857" w:rsidRDefault="006147EA" w:rsidP="009E02F1">
            <w:pPr>
              <w:jc w:val="both"/>
              <w:rPr>
                <w:sz w:val="22"/>
                <w:szCs w:val="22"/>
              </w:rPr>
            </w:pPr>
            <w:r w:rsidRPr="00777857">
              <w:rPr>
                <w:sz w:val="22"/>
                <w:szCs w:val="22"/>
              </w:rPr>
              <w:t>161934</w:t>
            </w:r>
          </w:p>
        </w:tc>
        <w:tc>
          <w:tcPr>
            <w:tcW w:w="1417" w:type="dxa"/>
            <w:vAlign w:val="center"/>
          </w:tcPr>
          <w:p w:rsidR="006147EA" w:rsidRPr="00777857" w:rsidRDefault="006147EA" w:rsidP="009E02F1">
            <w:pPr>
              <w:jc w:val="center"/>
              <w:rPr>
                <w:sz w:val="22"/>
                <w:szCs w:val="22"/>
              </w:rPr>
            </w:pPr>
            <w:r w:rsidRPr="00777857">
              <w:rPr>
                <w:sz w:val="22"/>
                <w:szCs w:val="22"/>
              </w:rPr>
              <w:t>сетевая многопользовательская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5</w:t>
            </w:r>
          </w:p>
        </w:tc>
        <w:tc>
          <w:tcPr>
            <w:tcW w:w="3827" w:type="dxa"/>
          </w:tcPr>
          <w:p w:rsidR="006147EA" w:rsidRPr="00777857" w:rsidRDefault="006147EA" w:rsidP="009E02F1">
            <w:pPr>
              <w:jc w:val="both"/>
              <w:rPr>
                <w:sz w:val="22"/>
                <w:szCs w:val="22"/>
              </w:rPr>
            </w:pPr>
            <w:r w:rsidRPr="00777857">
              <w:rPr>
                <w:sz w:val="22"/>
                <w:szCs w:val="22"/>
              </w:rPr>
              <w:t>СС Деловые бумаги (до 2 ОД)</w:t>
            </w:r>
          </w:p>
        </w:tc>
        <w:tc>
          <w:tcPr>
            <w:tcW w:w="1253" w:type="dxa"/>
            <w:vAlign w:val="center"/>
          </w:tcPr>
          <w:p w:rsidR="006147EA" w:rsidRPr="00777857" w:rsidRDefault="006147EA" w:rsidP="009E02F1">
            <w:pPr>
              <w:jc w:val="both"/>
              <w:rPr>
                <w:sz w:val="22"/>
                <w:szCs w:val="22"/>
              </w:rPr>
            </w:pPr>
            <w:r w:rsidRPr="00777857">
              <w:rPr>
                <w:sz w:val="22"/>
                <w:szCs w:val="22"/>
              </w:rPr>
              <w:t>171713</w:t>
            </w:r>
          </w:p>
        </w:tc>
        <w:tc>
          <w:tcPr>
            <w:tcW w:w="1417" w:type="dxa"/>
            <w:vAlign w:val="center"/>
          </w:tcPr>
          <w:p w:rsidR="006147EA" w:rsidRPr="00777857" w:rsidRDefault="006147EA" w:rsidP="009E02F1">
            <w:pPr>
              <w:jc w:val="center"/>
              <w:rPr>
                <w:b/>
                <w:sz w:val="22"/>
                <w:szCs w:val="22"/>
              </w:rPr>
            </w:pPr>
            <w:r w:rsidRPr="00777857">
              <w:rPr>
                <w:sz w:val="22"/>
                <w:szCs w:val="22"/>
              </w:rPr>
              <w:t>сетевая однопользовательская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6</w:t>
            </w:r>
          </w:p>
        </w:tc>
        <w:tc>
          <w:tcPr>
            <w:tcW w:w="3827" w:type="dxa"/>
          </w:tcPr>
          <w:p w:rsidR="006147EA" w:rsidRPr="00777857" w:rsidRDefault="006147EA" w:rsidP="009E02F1">
            <w:pPr>
              <w:jc w:val="both"/>
              <w:rPr>
                <w:sz w:val="22"/>
                <w:szCs w:val="22"/>
              </w:rPr>
            </w:pPr>
            <w:r w:rsidRPr="00777857">
              <w:rPr>
                <w:sz w:val="22"/>
                <w:szCs w:val="22"/>
              </w:rPr>
              <w:t xml:space="preserve">СС </w:t>
            </w:r>
            <w:proofErr w:type="spellStart"/>
            <w:r w:rsidRPr="00777857">
              <w:rPr>
                <w:sz w:val="22"/>
                <w:szCs w:val="22"/>
              </w:rPr>
              <w:t>КонсультантСудебнаяПрактика</w:t>
            </w:r>
            <w:proofErr w:type="spellEnd"/>
            <w:r w:rsidRPr="00777857">
              <w:rPr>
                <w:sz w:val="22"/>
                <w:szCs w:val="22"/>
              </w:rPr>
              <w:t>:</w:t>
            </w:r>
          </w:p>
          <w:p w:rsidR="006147EA" w:rsidRPr="00777857" w:rsidRDefault="006147EA" w:rsidP="009E02F1">
            <w:pPr>
              <w:jc w:val="both"/>
              <w:rPr>
                <w:sz w:val="22"/>
                <w:szCs w:val="22"/>
              </w:rPr>
            </w:pPr>
            <w:r w:rsidRPr="00777857">
              <w:rPr>
                <w:sz w:val="22"/>
                <w:szCs w:val="22"/>
              </w:rPr>
              <w:t xml:space="preserve"> Подборки судебных решений (до 2 ОД)</w:t>
            </w:r>
          </w:p>
        </w:tc>
        <w:tc>
          <w:tcPr>
            <w:tcW w:w="1253" w:type="dxa"/>
            <w:vAlign w:val="center"/>
          </w:tcPr>
          <w:p w:rsidR="006147EA" w:rsidRPr="00777857" w:rsidRDefault="006147EA" w:rsidP="009E02F1">
            <w:pPr>
              <w:jc w:val="both"/>
              <w:rPr>
                <w:sz w:val="22"/>
                <w:szCs w:val="22"/>
              </w:rPr>
            </w:pPr>
            <w:r w:rsidRPr="00777857">
              <w:rPr>
                <w:sz w:val="22"/>
                <w:szCs w:val="22"/>
              </w:rPr>
              <w:t>18488</w:t>
            </w:r>
          </w:p>
        </w:tc>
        <w:tc>
          <w:tcPr>
            <w:tcW w:w="1417" w:type="dxa"/>
            <w:vAlign w:val="center"/>
          </w:tcPr>
          <w:p w:rsidR="006147EA" w:rsidRPr="00777857" w:rsidRDefault="006147EA" w:rsidP="009E02F1">
            <w:pPr>
              <w:jc w:val="center"/>
              <w:rPr>
                <w:sz w:val="22"/>
                <w:szCs w:val="22"/>
              </w:rPr>
            </w:pPr>
            <w:r w:rsidRPr="00777857">
              <w:rPr>
                <w:sz w:val="22"/>
                <w:szCs w:val="22"/>
              </w:rPr>
              <w:t>сетевая однопользовательская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7</w:t>
            </w:r>
          </w:p>
        </w:tc>
        <w:tc>
          <w:tcPr>
            <w:tcW w:w="3827" w:type="dxa"/>
          </w:tcPr>
          <w:p w:rsidR="006147EA" w:rsidRPr="00777857" w:rsidRDefault="006147EA" w:rsidP="009E02F1">
            <w:pPr>
              <w:jc w:val="both"/>
              <w:rPr>
                <w:sz w:val="22"/>
                <w:szCs w:val="22"/>
              </w:rPr>
            </w:pPr>
            <w:r w:rsidRPr="00777857">
              <w:rPr>
                <w:sz w:val="22"/>
                <w:szCs w:val="22"/>
              </w:rPr>
              <w:t xml:space="preserve">СС </w:t>
            </w:r>
            <w:proofErr w:type="spellStart"/>
            <w:r w:rsidRPr="00777857">
              <w:rPr>
                <w:sz w:val="22"/>
                <w:szCs w:val="22"/>
              </w:rPr>
              <w:t>КонсультантСудебнаяПрактика</w:t>
            </w:r>
            <w:proofErr w:type="spellEnd"/>
            <w:r w:rsidRPr="00777857">
              <w:rPr>
                <w:sz w:val="22"/>
                <w:szCs w:val="22"/>
              </w:rPr>
              <w:t>:</w:t>
            </w:r>
          </w:p>
          <w:p w:rsidR="006147EA" w:rsidRPr="00777857" w:rsidRDefault="006147EA" w:rsidP="009E02F1">
            <w:pPr>
              <w:jc w:val="both"/>
              <w:rPr>
                <w:sz w:val="22"/>
                <w:szCs w:val="22"/>
              </w:rPr>
            </w:pPr>
            <w:r w:rsidRPr="00777857">
              <w:rPr>
                <w:sz w:val="22"/>
                <w:szCs w:val="22"/>
              </w:rPr>
              <w:t xml:space="preserve"> Суды общей юрисдикции (до 2 ОД)</w:t>
            </w:r>
          </w:p>
        </w:tc>
        <w:tc>
          <w:tcPr>
            <w:tcW w:w="1253" w:type="dxa"/>
            <w:vAlign w:val="center"/>
          </w:tcPr>
          <w:p w:rsidR="006147EA" w:rsidRPr="00777857" w:rsidRDefault="006147EA" w:rsidP="009E02F1">
            <w:pPr>
              <w:jc w:val="both"/>
              <w:rPr>
                <w:sz w:val="22"/>
                <w:szCs w:val="22"/>
              </w:rPr>
            </w:pPr>
            <w:r w:rsidRPr="00777857">
              <w:rPr>
                <w:sz w:val="22"/>
                <w:szCs w:val="22"/>
              </w:rPr>
              <w:t>47056</w:t>
            </w:r>
          </w:p>
        </w:tc>
        <w:tc>
          <w:tcPr>
            <w:tcW w:w="1417" w:type="dxa"/>
            <w:vAlign w:val="center"/>
          </w:tcPr>
          <w:p w:rsidR="006147EA" w:rsidRPr="00777857" w:rsidRDefault="006147EA" w:rsidP="009E02F1">
            <w:pPr>
              <w:jc w:val="center"/>
              <w:rPr>
                <w:sz w:val="22"/>
                <w:szCs w:val="22"/>
              </w:rPr>
            </w:pPr>
            <w:r w:rsidRPr="00777857">
              <w:rPr>
                <w:sz w:val="22"/>
                <w:szCs w:val="22"/>
              </w:rPr>
              <w:t>сетевая однопользовательская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8</w:t>
            </w:r>
          </w:p>
        </w:tc>
        <w:tc>
          <w:tcPr>
            <w:tcW w:w="3827" w:type="dxa"/>
          </w:tcPr>
          <w:p w:rsidR="006147EA" w:rsidRPr="00777857" w:rsidRDefault="006147EA" w:rsidP="009E02F1">
            <w:pPr>
              <w:jc w:val="both"/>
              <w:rPr>
                <w:sz w:val="22"/>
                <w:szCs w:val="22"/>
              </w:rPr>
            </w:pPr>
            <w:r w:rsidRPr="00777857">
              <w:rPr>
                <w:sz w:val="22"/>
                <w:szCs w:val="22"/>
              </w:rPr>
              <w:t xml:space="preserve">СС </w:t>
            </w:r>
            <w:proofErr w:type="spellStart"/>
            <w:r w:rsidRPr="00777857">
              <w:rPr>
                <w:sz w:val="22"/>
                <w:szCs w:val="22"/>
              </w:rPr>
              <w:t>КонсультантСудебнаяПрактика</w:t>
            </w:r>
            <w:proofErr w:type="spellEnd"/>
            <w:r w:rsidRPr="00777857">
              <w:rPr>
                <w:sz w:val="22"/>
                <w:szCs w:val="22"/>
              </w:rPr>
              <w:t>:</w:t>
            </w:r>
          </w:p>
          <w:p w:rsidR="006147EA" w:rsidRPr="00777857" w:rsidRDefault="006147EA" w:rsidP="009E02F1">
            <w:pPr>
              <w:jc w:val="both"/>
              <w:rPr>
                <w:sz w:val="22"/>
                <w:szCs w:val="22"/>
              </w:rPr>
            </w:pPr>
            <w:r w:rsidRPr="00777857">
              <w:rPr>
                <w:sz w:val="22"/>
                <w:szCs w:val="22"/>
              </w:rPr>
              <w:t xml:space="preserve"> Решения высших судов (включая акты Суда по интеллектуальным правам) (до 2 ОД)</w:t>
            </w:r>
          </w:p>
        </w:tc>
        <w:tc>
          <w:tcPr>
            <w:tcW w:w="1253" w:type="dxa"/>
            <w:vAlign w:val="center"/>
          </w:tcPr>
          <w:p w:rsidR="006147EA" w:rsidRPr="00777857" w:rsidRDefault="006147EA" w:rsidP="009E02F1">
            <w:pPr>
              <w:jc w:val="both"/>
              <w:rPr>
                <w:sz w:val="22"/>
                <w:szCs w:val="22"/>
              </w:rPr>
            </w:pPr>
            <w:r w:rsidRPr="00777857">
              <w:rPr>
                <w:sz w:val="22"/>
                <w:szCs w:val="22"/>
              </w:rPr>
              <w:t>51805</w:t>
            </w:r>
          </w:p>
        </w:tc>
        <w:tc>
          <w:tcPr>
            <w:tcW w:w="1417" w:type="dxa"/>
            <w:vAlign w:val="center"/>
          </w:tcPr>
          <w:p w:rsidR="006147EA" w:rsidRPr="00777857" w:rsidRDefault="006147EA" w:rsidP="009E02F1">
            <w:pPr>
              <w:jc w:val="center"/>
              <w:rPr>
                <w:sz w:val="22"/>
                <w:szCs w:val="22"/>
              </w:rPr>
            </w:pPr>
            <w:r w:rsidRPr="00777857">
              <w:rPr>
                <w:sz w:val="22"/>
                <w:szCs w:val="22"/>
              </w:rPr>
              <w:t>сетевая однопользовательская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9</w:t>
            </w:r>
          </w:p>
        </w:tc>
        <w:tc>
          <w:tcPr>
            <w:tcW w:w="3827" w:type="dxa"/>
          </w:tcPr>
          <w:p w:rsidR="006147EA" w:rsidRPr="00777857" w:rsidRDefault="006147EA" w:rsidP="009E02F1">
            <w:pPr>
              <w:jc w:val="both"/>
              <w:rPr>
                <w:sz w:val="22"/>
                <w:szCs w:val="22"/>
              </w:rPr>
            </w:pPr>
            <w:r w:rsidRPr="00777857">
              <w:rPr>
                <w:sz w:val="22"/>
                <w:szCs w:val="22"/>
              </w:rPr>
              <w:t xml:space="preserve">СС КонсультантПлюс: Комментарии законодательства (Правовые позиции высших судов,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777857">
              <w:rPr>
                <w:sz w:val="22"/>
                <w:szCs w:val="22"/>
              </w:rPr>
              <w:t>госуслугам</w:t>
            </w:r>
            <w:proofErr w:type="spellEnd"/>
            <w:r w:rsidRPr="00777857">
              <w:rPr>
                <w:sz w:val="22"/>
                <w:szCs w:val="22"/>
              </w:rPr>
              <w:t xml:space="preserve"> для юридических лиц, Путеводитель по контрактной системе в сфере закупок, Путеводитель по спорам в сфере закупок, Юридическая пресса) (до 50 ОД)</w:t>
            </w:r>
          </w:p>
        </w:tc>
        <w:tc>
          <w:tcPr>
            <w:tcW w:w="1253" w:type="dxa"/>
            <w:vAlign w:val="center"/>
          </w:tcPr>
          <w:p w:rsidR="006147EA" w:rsidRPr="00777857" w:rsidRDefault="006147EA" w:rsidP="009E02F1">
            <w:pPr>
              <w:jc w:val="both"/>
              <w:rPr>
                <w:sz w:val="22"/>
                <w:szCs w:val="22"/>
              </w:rPr>
            </w:pPr>
            <w:r w:rsidRPr="00777857">
              <w:rPr>
                <w:sz w:val="22"/>
                <w:szCs w:val="22"/>
              </w:rPr>
              <w:t>7226</w:t>
            </w:r>
          </w:p>
        </w:tc>
        <w:tc>
          <w:tcPr>
            <w:tcW w:w="1417" w:type="dxa"/>
            <w:vAlign w:val="center"/>
          </w:tcPr>
          <w:p w:rsidR="006147EA" w:rsidRPr="00777857" w:rsidRDefault="006147EA" w:rsidP="009E02F1">
            <w:pPr>
              <w:jc w:val="center"/>
              <w:rPr>
                <w:sz w:val="22"/>
                <w:szCs w:val="22"/>
              </w:rPr>
            </w:pPr>
            <w:r w:rsidRPr="00777857">
              <w:rPr>
                <w:sz w:val="22"/>
                <w:szCs w:val="22"/>
              </w:rPr>
              <w:t>сетевая многопользовательская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r w:rsidR="006147EA" w:rsidRPr="00777857" w:rsidTr="009E02F1">
        <w:trPr>
          <w:cantSplit/>
          <w:trHeight w:val="313"/>
        </w:trPr>
        <w:tc>
          <w:tcPr>
            <w:tcW w:w="851" w:type="dxa"/>
          </w:tcPr>
          <w:p w:rsidR="006147EA" w:rsidRPr="00777857" w:rsidRDefault="006147EA" w:rsidP="009E02F1">
            <w:pPr>
              <w:jc w:val="both"/>
              <w:rPr>
                <w:sz w:val="22"/>
                <w:szCs w:val="22"/>
              </w:rPr>
            </w:pPr>
            <w:r w:rsidRPr="00777857">
              <w:rPr>
                <w:sz w:val="22"/>
                <w:szCs w:val="22"/>
              </w:rPr>
              <w:t>10</w:t>
            </w:r>
          </w:p>
        </w:tc>
        <w:tc>
          <w:tcPr>
            <w:tcW w:w="3827" w:type="dxa"/>
          </w:tcPr>
          <w:p w:rsidR="006147EA" w:rsidRPr="00777857" w:rsidRDefault="006147EA" w:rsidP="009E02F1">
            <w:pPr>
              <w:jc w:val="both"/>
              <w:rPr>
                <w:sz w:val="22"/>
                <w:szCs w:val="22"/>
              </w:rPr>
            </w:pPr>
            <w:r w:rsidRPr="00777857">
              <w:rPr>
                <w:sz w:val="22"/>
                <w:szCs w:val="22"/>
              </w:rPr>
              <w:t>СПС КонсультантПлюс: Хабаровский выпуск (до 2 ОД)</w:t>
            </w:r>
          </w:p>
        </w:tc>
        <w:tc>
          <w:tcPr>
            <w:tcW w:w="1253" w:type="dxa"/>
            <w:vAlign w:val="center"/>
          </w:tcPr>
          <w:p w:rsidR="006147EA" w:rsidRPr="00777857" w:rsidRDefault="006147EA" w:rsidP="009E02F1">
            <w:pPr>
              <w:jc w:val="both"/>
              <w:rPr>
                <w:sz w:val="22"/>
                <w:szCs w:val="22"/>
              </w:rPr>
            </w:pPr>
            <w:r w:rsidRPr="00777857">
              <w:rPr>
                <w:sz w:val="22"/>
                <w:szCs w:val="22"/>
              </w:rPr>
              <w:t>1898</w:t>
            </w:r>
          </w:p>
        </w:tc>
        <w:tc>
          <w:tcPr>
            <w:tcW w:w="1417" w:type="dxa"/>
            <w:vAlign w:val="center"/>
          </w:tcPr>
          <w:p w:rsidR="006147EA" w:rsidRPr="00777857" w:rsidRDefault="006147EA" w:rsidP="009E02F1">
            <w:pPr>
              <w:jc w:val="center"/>
              <w:rPr>
                <w:sz w:val="22"/>
                <w:szCs w:val="22"/>
              </w:rPr>
            </w:pPr>
            <w:r w:rsidRPr="00777857">
              <w:rPr>
                <w:sz w:val="22"/>
                <w:szCs w:val="22"/>
              </w:rPr>
              <w:t>сетевая однопользовательская</w:t>
            </w:r>
          </w:p>
        </w:tc>
        <w:tc>
          <w:tcPr>
            <w:tcW w:w="1844" w:type="dxa"/>
            <w:vAlign w:val="center"/>
          </w:tcPr>
          <w:p w:rsidR="006147EA" w:rsidRPr="00777857" w:rsidRDefault="006147EA" w:rsidP="009E02F1">
            <w:pPr>
              <w:jc w:val="both"/>
              <w:rPr>
                <w:sz w:val="22"/>
                <w:szCs w:val="22"/>
              </w:rPr>
            </w:pPr>
            <w:r w:rsidRPr="00777857">
              <w:rPr>
                <w:sz w:val="22"/>
                <w:szCs w:val="22"/>
              </w:rPr>
              <w:t>ежедневно</w:t>
            </w:r>
          </w:p>
        </w:tc>
        <w:tc>
          <w:tcPr>
            <w:tcW w:w="648" w:type="dxa"/>
            <w:vAlign w:val="center"/>
          </w:tcPr>
          <w:p w:rsidR="006147EA" w:rsidRPr="00777857" w:rsidRDefault="006147EA" w:rsidP="009E02F1">
            <w:pPr>
              <w:jc w:val="both"/>
              <w:rPr>
                <w:sz w:val="22"/>
                <w:szCs w:val="22"/>
              </w:rPr>
            </w:pPr>
            <w:r w:rsidRPr="00777857">
              <w:rPr>
                <w:sz w:val="22"/>
                <w:szCs w:val="22"/>
              </w:rPr>
              <w:t>1</w:t>
            </w:r>
          </w:p>
        </w:tc>
      </w:tr>
    </w:tbl>
    <w:p w:rsidR="006147EA" w:rsidRPr="009845A7" w:rsidRDefault="006147EA" w:rsidP="006147EA">
      <w:pPr>
        <w:pStyle w:val="ConsNormal"/>
        <w:widowControl/>
        <w:ind w:left="284" w:firstLine="567"/>
        <w:jc w:val="both"/>
        <w:rPr>
          <w:rFonts w:ascii="Times New Roman" w:hAnsi="Times New Roman" w:cs="Times New Roman"/>
          <w:sz w:val="22"/>
          <w:szCs w:val="22"/>
        </w:rPr>
      </w:pP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2.2. </w:t>
      </w:r>
      <w:r w:rsidRPr="009845A7">
        <w:rPr>
          <w:rFonts w:ascii="Times New Roman" w:hAnsi="Times New Roman" w:cs="Times New Roman"/>
          <w:sz w:val="22"/>
          <w:szCs w:val="22"/>
        </w:rPr>
        <w:t>Информационные услуги оказываются</w:t>
      </w:r>
      <w:r w:rsidRPr="009845A7">
        <w:rPr>
          <w:rFonts w:ascii="Times New Roman" w:hAnsi="Times New Roman" w:cs="Times New Roman"/>
          <w:b/>
          <w:sz w:val="22"/>
          <w:szCs w:val="22"/>
        </w:rPr>
        <w:t xml:space="preserve"> </w:t>
      </w:r>
      <w:r w:rsidRPr="009845A7">
        <w:rPr>
          <w:rFonts w:ascii="Times New Roman" w:hAnsi="Times New Roman" w:cs="Times New Roman"/>
          <w:sz w:val="22"/>
          <w:szCs w:val="22"/>
        </w:rPr>
        <w:t>по адресу</w:t>
      </w:r>
      <w:r w:rsidRPr="00CC1DEA">
        <w:rPr>
          <w:rFonts w:ascii="Times New Roman" w:hAnsi="Times New Roman" w:cs="Times New Roman"/>
          <w:sz w:val="22"/>
          <w:szCs w:val="22"/>
        </w:rPr>
        <w:t xml:space="preserve">: </w:t>
      </w:r>
      <w:smartTag w:uri="urn:schemas-microsoft-com:office:smarttags" w:element="metricconverter">
        <w:smartTagPr>
          <w:attr w:name="ProductID" w:val="680000, г"/>
        </w:smartTagPr>
        <w:r w:rsidRPr="00CC1DEA">
          <w:rPr>
            <w:rFonts w:ascii="Times New Roman" w:hAnsi="Times New Roman" w:cs="Times New Roman"/>
            <w:sz w:val="22"/>
            <w:szCs w:val="22"/>
          </w:rPr>
          <w:t>680000, г</w:t>
        </w:r>
      </w:smartTag>
      <w:r w:rsidRPr="00CC1DEA">
        <w:rPr>
          <w:rFonts w:ascii="Times New Roman" w:hAnsi="Times New Roman" w:cs="Times New Roman"/>
          <w:sz w:val="22"/>
          <w:szCs w:val="22"/>
        </w:rPr>
        <w:t>. Хабаровск, ул. Шеронова, д. 56 и 56А</w:t>
      </w:r>
      <w:r w:rsidRPr="009845A7">
        <w:rPr>
          <w:rFonts w:ascii="Times New Roman" w:hAnsi="Times New Roman" w:cs="Times New Roman"/>
          <w:sz w:val="22"/>
          <w:szCs w:val="22"/>
        </w:rPr>
        <w:t>.</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2.3. </w:t>
      </w:r>
      <w:r w:rsidRPr="009845A7">
        <w:rPr>
          <w:rFonts w:ascii="Times New Roman" w:hAnsi="Times New Roman" w:cs="Times New Roman"/>
          <w:sz w:val="22"/>
          <w:szCs w:val="22"/>
        </w:rPr>
        <w:t xml:space="preserve">Срок оказания информационных услуг </w:t>
      </w:r>
      <w:r>
        <w:rPr>
          <w:rFonts w:ascii="Times New Roman" w:hAnsi="Times New Roman" w:cs="Times New Roman"/>
          <w:sz w:val="22"/>
          <w:szCs w:val="22"/>
        </w:rPr>
        <w:t xml:space="preserve">с 01.01.2017 г. по </w:t>
      </w:r>
      <w:r w:rsidRPr="009845A7">
        <w:rPr>
          <w:rFonts w:ascii="Times New Roman" w:hAnsi="Times New Roman" w:cs="Times New Roman"/>
          <w:sz w:val="22"/>
          <w:szCs w:val="22"/>
        </w:rPr>
        <w:t>31</w:t>
      </w:r>
      <w:r>
        <w:rPr>
          <w:rFonts w:ascii="Times New Roman" w:hAnsi="Times New Roman" w:cs="Times New Roman"/>
          <w:sz w:val="22"/>
          <w:szCs w:val="22"/>
        </w:rPr>
        <w:t>.12.</w:t>
      </w:r>
      <w:r w:rsidRPr="009845A7">
        <w:rPr>
          <w:rFonts w:ascii="Times New Roman" w:hAnsi="Times New Roman" w:cs="Times New Roman"/>
          <w:sz w:val="22"/>
          <w:szCs w:val="22"/>
        </w:rPr>
        <w:t>201</w:t>
      </w:r>
      <w:r>
        <w:rPr>
          <w:rFonts w:ascii="Times New Roman" w:hAnsi="Times New Roman" w:cs="Times New Roman"/>
          <w:sz w:val="22"/>
          <w:szCs w:val="22"/>
        </w:rPr>
        <w:t>7</w:t>
      </w:r>
      <w:r w:rsidRPr="009845A7">
        <w:rPr>
          <w:rFonts w:ascii="Times New Roman" w:hAnsi="Times New Roman" w:cs="Times New Roman"/>
          <w:sz w:val="22"/>
          <w:szCs w:val="22"/>
        </w:rPr>
        <w:t xml:space="preserve"> г.</w:t>
      </w:r>
    </w:p>
    <w:p w:rsidR="006147EA" w:rsidRPr="009845A7" w:rsidRDefault="006147EA" w:rsidP="006147EA">
      <w:pPr>
        <w:pStyle w:val="ConsNormal"/>
        <w:widowControl/>
        <w:ind w:left="284" w:firstLine="567"/>
        <w:jc w:val="both"/>
        <w:rPr>
          <w:rFonts w:ascii="Times New Roman" w:hAnsi="Times New Roman" w:cs="Times New Roman"/>
          <w:sz w:val="22"/>
          <w:szCs w:val="22"/>
        </w:rPr>
      </w:pPr>
    </w:p>
    <w:p w:rsidR="006147EA" w:rsidRPr="009845A7" w:rsidRDefault="006147EA" w:rsidP="006147EA">
      <w:pPr>
        <w:pStyle w:val="ConsPlusNormal"/>
        <w:widowControl/>
        <w:ind w:left="284" w:firstLine="0"/>
        <w:jc w:val="center"/>
        <w:rPr>
          <w:rFonts w:ascii="Times New Roman" w:hAnsi="Times New Roman" w:cs="Times New Roman"/>
          <w:b/>
          <w:sz w:val="22"/>
          <w:szCs w:val="22"/>
        </w:rPr>
      </w:pPr>
      <w:r>
        <w:rPr>
          <w:rFonts w:ascii="Times New Roman" w:hAnsi="Times New Roman" w:cs="Times New Roman"/>
          <w:b/>
          <w:sz w:val="22"/>
          <w:szCs w:val="22"/>
        </w:rPr>
        <w:t>3</w:t>
      </w:r>
      <w:r w:rsidRPr="009845A7">
        <w:rPr>
          <w:rFonts w:ascii="Times New Roman" w:hAnsi="Times New Roman" w:cs="Times New Roman"/>
          <w:b/>
          <w:sz w:val="22"/>
          <w:szCs w:val="22"/>
        </w:rPr>
        <w:t xml:space="preserve">. ПОРЯДОК ОКАЗАНИЯ ИНФОРМАЦИОННЫХ УСЛУГ </w:t>
      </w:r>
    </w:p>
    <w:p w:rsidR="006147EA" w:rsidRPr="009845A7" w:rsidRDefault="006147EA" w:rsidP="006147EA">
      <w:pPr>
        <w:pStyle w:val="ConsPlusNormal"/>
        <w:widowControl/>
        <w:ind w:left="284" w:firstLine="0"/>
        <w:jc w:val="center"/>
        <w:rPr>
          <w:rFonts w:ascii="Times New Roman" w:hAnsi="Times New Roman" w:cs="Times New Roman"/>
          <w:b/>
          <w:sz w:val="22"/>
          <w:szCs w:val="22"/>
        </w:rPr>
      </w:pPr>
      <w:r w:rsidRPr="009845A7">
        <w:rPr>
          <w:rFonts w:ascii="Times New Roman" w:hAnsi="Times New Roman" w:cs="Times New Roman"/>
          <w:b/>
          <w:sz w:val="22"/>
          <w:szCs w:val="22"/>
        </w:rPr>
        <w:t xml:space="preserve">С ИСПОЛЬЗОВАНИЕМ ЭКЗЕМПЛЯРОВ СИСТЕМЫ </w:t>
      </w:r>
    </w:p>
    <w:p w:rsidR="006147EA" w:rsidRPr="009845A7" w:rsidRDefault="006147EA" w:rsidP="006147EA">
      <w:pPr>
        <w:ind w:left="284" w:firstLine="567"/>
        <w:jc w:val="both"/>
        <w:rPr>
          <w:sz w:val="22"/>
          <w:szCs w:val="22"/>
        </w:rPr>
      </w:pPr>
      <w:r>
        <w:rPr>
          <w:sz w:val="22"/>
          <w:szCs w:val="22"/>
        </w:rPr>
        <w:t>3</w:t>
      </w:r>
      <w:r w:rsidRPr="009845A7">
        <w:rPr>
          <w:sz w:val="22"/>
          <w:szCs w:val="22"/>
        </w:rPr>
        <w:t>.1. Оказание информационных услуг с использованием экземпляров Системы  предусматривает:</w:t>
      </w:r>
    </w:p>
    <w:p w:rsidR="006147EA" w:rsidRPr="009845A7" w:rsidRDefault="006147EA" w:rsidP="006147EA">
      <w:pPr>
        <w:ind w:left="284" w:firstLine="567"/>
        <w:jc w:val="both"/>
        <w:rPr>
          <w:sz w:val="22"/>
          <w:szCs w:val="22"/>
        </w:rPr>
      </w:pPr>
      <w:r>
        <w:rPr>
          <w:sz w:val="22"/>
          <w:szCs w:val="22"/>
        </w:rPr>
        <w:t>3</w:t>
      </w:r>
      <w:r w:rsidRPr="009845A7">
        <w:rPr>
          <w:sz w:val="22"/>
          <w:szCs w:val="22"/>
        </w:rPr>
        <w:t>.1.</w:t>
      </w:r>
      <w:r>
        <w:rPr>
          <w:sz w:val="22"/>
          <w:szCs w:val="22"/>
        </w:rPr>
        <w:t>1</w:t>
      </w:r>
      <w:r w:rsidRPr="009845A7">
        <w:rPr>
          <w:sz w:val="22"/>
          <w:szCs w:val="22"/>
        </w:rPr>
        <w:t xml:space="preserve">. Пополнение  экземпляров Систем Заказчика актуальной информацией (актуальных наборов текстовой информации, адаптированных к установленным у Заказчика экземплярам Систем) в пределах объема, поступившего из КЦ </w:t>
      </w:r>
      <w:smartTag w:uri="urn:schemas-microsoft-com:office:smarttags" w:element="PersonName">
        <w:r w:rsidRPr="009845A7">
          <w:rPr>
            <w:sz w:val="22"/>
            <w:szCs w:val="22"/>
          </w:rPr>
          <w:t>КонсультантПлюс</w:t>
        </w:r>
      </w:smartTag>
      <w:r w:rsidRPr="009845A7">
        <w:rPr>
          <w:sz w:val="22"/>
          <w:szCs w:val="22"/>
        </w:rPr>
        <w:t xml:space="preserve"> к Исполнителю.</w:t>
      </w:r>
    </w:p>
    <w:p w:rsidR="006147EA" w:rsidRPr="009845A7" w:rsidRDefault="006147EA" w:rsidP="006147EA">
      <w:pPr>
        <w:pStyle w:val="Con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Периодичность пополнения экземпляров Систем Заказчика актуальной информацией –</w:t>
      </w:r>
      <w:r>
        <w:rPr>
          <w:rFonts w:ascii="Times New Roman" w:hAnsi="Times New Roman" w:cs="Times New Roman"/>
          <w:sz w:val="22"/>
          <w:szCs w:val="22"/>
        </w:rPr>
        <w:t xml:space="preserve">ежедневно </w:t>
      </w:r>
      <w:r w:rsidRPr="009845A7">
        <w:rPr>
          <w:rFonts w:ascii="Times New Roman" w:hAnsi="Times New Roman" w:cs="Times New Roman"/>
          <w:sz w:val="22"/>
          <w:szCs w:val="22"/>
        </w:rPr>
        <w:t xml:space="preserve">в течение срока оказания информационных услуг. </w:t>
      </w:r>
    </w:p>
    <w:p w:rsidR="006147EA" w:rsidRPr="009845A7" w:rsidRDefault="006147EA" w:rsidP="006147EA">
      <w:pPr>
        <w:pStyle w:val="Con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Способ передачи пополнений: по телекоммуникационным сетям.</w:t>
      </w:r>
    </w:p>
    <w:p w:rsidR="006147EA" w:rsidRPr="009845A7" w:rsidRDefault="006147EA" w:rsidP="006147EA">
      <w:pPr>
        <w:pStyle w:val="ConsNormal"/>
        <w:widowControl/>
        <w:ind w:left="284" w:firstLine="0"/>
        <w:jc w:val="both"/>
        <w:rPr>
          <w:rFonts w:ascii="Times New Roman" w:hAnsi="Times New Roman" w:cs="Times New Roman"/>
          <w:sz w:val="22"/>
          <w:szCs w:val="22"/>
        </w:rPr>
      </w:pPr>
      <w:r w:rsidRPr="009845A7">
        <w:rPr>
          <w:rFonts w:ascii="Times New Roman" w:hAnsi="Times New Roman" w:cs="Times New Roman"/>
          <w:sz w:val="22"/>
          <w:szCs w:val="22"/>
        </w:rPr>
        <w:lastRenderedPageBreak/>
        <w:t xml:space="preserve">          </w:t>
      </w: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2. Обучение пользователей</w:t>
      </w:r>
      <w:r w:rsidRPr="00AC05F2">
        <w:rPr>
          <w:rFonts w:ascii="Times New Roman" w:hAnsi="Times New Roman" w:cs="Times New Roman"/>
          <w:sz w:val="22"/>
          <w:szCs w:val="22"/>
        </w:rPr>
        <w:t xml:space="preserve"> Заказчика эффективной работе с экземплярами Систем и новыми возможностями по методикам Сети КонсультантПлюс с возможностью получения специального сертификата об обучении</w:t>
      </w:r>
      <w:r>
        <w:rPr>
          <w:rFonts w:ascii="Times New Roman" w:hAnsi="Times New Roman" w:cs="Times New Roman"/>
          <w:sz w:val="22"/>
          <w:szCs w:val="22"/>
        </w:rPr>
        <w:t>.</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3</w:t>
      </w:r>
      <w:r w:rsidRPr="009845A7">
        <w:rPr>
          <w:rFonts w:ascii="Times New Roman" w:hAnsi="Times New Roman" w:cs="Times New Roman"/>
          <w:sz w:val="22"/>
          <w:szCs w:val="22"/>
        </w:rPr>
        <w:t>. Техническую профилактику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переустановка);</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3.1.4. Консультирование Заказчика </w:t>
      </w:r>
      <w:r w:rsidRPr="00AC05F2">
        <w:rPr>
          <w:rFonts w:ascii="Times New Roman" w:hAnsi="Times New Roman" w:cs="Times New Roman"/>
          <w:sz w:val="22"/>
          <w:szCs w:val="22"/>
        </w:rPr>
        <w:t xml:space="preserve">по работе с экземплярами Системы по месту предоставления услуг и в офисе </w:t>
      </w:r>
      <w:r>
        <w:rPr>
          <w:rFonts w:ascii="Times New Roman" w:hAnsi="Times New Roman" w:cs="Times New Roman"/>
          <w:sz w:val="22"/>
          <w:szCs w:val="22"/>
        </w:rPr>
        <w:t xml:space="preserve"> Исполнителя.</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3.1.5. П</w:t>
      </w:r>
      <w:r w:rsidRPr="00AC05F2">
        <w:rPr>
          <w:rFonts w:ascii="Times New Roman" w:hAnsi="Times New Roman" w:cs="Times New Roman"/>
          <w:sz w:val="22"/>
          <w:szCs w:val="22"/>
        </w:rPr>
        <w:t xml:space="preserve">редоставление возможности </w:t>
      </w:r>
      <w:r>
        <w:rPr>
          <w:rFonts w:ascii="Times New Roman" w:hAnsi="Times New Roman" w:cs="Times New Roman"/>
          <w:sz w:val="22"/>
          <w:szCs w:val="22"/>
        </w:rPr>
        <w:t xml:space="preserve">Заказчику </w:t>
      </w:r>
      <w:r w:rsidRPr="00AC05F2">
        <w:rPr>
          <w:rFonts w:ascii="Times New Roman" w:hAnsi="Times New Roman" w:cs="Times New Roman"/>
          <w:sz w:val="22"/>
          <w:szCs w:val="22"/>
        </w:rPr>
        <w:t>автоматического заказа и получения в реальном времени посредством сети Интернет нормативно-правовых актов и судебных решений, отсутствующих в</w:t>
      </w:r>
      <w:r>
        <w:rPr>
          <w:rFonts w:ascii="Times New Roman" w:hAnsi="Times New Roman" w:cs="Times New Roman"/>
          <w:sz w:val="22"/>
          <w:szCs w:val="22"/>
        </w:rPr>
        <w:t xml:space="preserve"> экземплярах Систем, установленных у Заказчика.</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3.1.6. Предоставление Исполнителем </w:t>
      </w:r>
      <w:r w:rsidRPr="0005334B">
        <w:rPr>
          <w:rFonts w:ascii="Times New Roman" w:hAnsi="Times New Roman" w:cs="Times New Roman"/>
          <w:sz w:val="22"/>
          <w:szCs w:val="22"/>
        </w:rPr>
        <w:t>услуг</w:t>
      </w:r>
      <w:r>
        <w:rPr>
          <w:rFonts w:ascii="Times New Roman" w:hAnsi="Times New Roman" w:cs="Times New Roman"/>
          <w:sz w:val="22"/>
          <w:szCs w:val="22"/>
        </w:rPr>
        <w:t>и</w:t>
      </w:r>
      <w:r w:rsidRPr="0005334B">
        <w:rPr>
          <w:rFonts w:ascii="Times New Roman" w:hAnsi="Times New Roman" w:cs="Times New Roman"/>
          <w:sz w:val="22"/>
          <w:szCs w:val="22"/>
        </w:rPr>
        <w:t xml:space="preserve"> «Линия консультаций» - предоставление индивидуальной подборки нормативных документов, судебной практики, консультационных материалов и иной информации, подготовленной  с использованием С</w:t>
      </w:r>
      <w:r>
        <w:rPr>
          <w:rFonts w:ascii="Times New Roman" w:hAnsi="Times New Roman" w:cs="Times New Roman"/>
          <w:sz w:val="22"/>
          <w:szCs w:val="22"/>
        </w:rPr>
        <w:t>истемы</w:t>
      </w:r>
      <w:r w:rsidRPr="0005334B">
        <w:rPr>
          <w:rFonts w:ascii="Times New Roman" w:hAnsi="Times New Roman" w:cs="Times New Roman"/>
          <w:sz w:val="22"/>
          <w:szCs w:val="22"/>
        </w:rPr>
        <w:t>, по возникающим у Заказчика вопросам в области бухгалтерского учета, налогообложения и трудового права</w:t>
      </w:r>
      <w:r>
        <w:rPr>
          <w:rFonts w:ascii="Times New Roman" w:hAnsi="Times New Roman" w:cs="Times New Roman"/>
          <w:sz w:val="22"/>
          <w:szCs w:val="22"/>
        </w:rPr>
        <w:t>.</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3.1.7. </w:t>
      </w:r>
      <w:r w:rsidRPr="009845A7">
        <w:rPr>
          <w:rFonts w:ascii="Times New Roman" w:hAnsi="Times New Roman" w:cs="Times New Roman"/>
          <w:sz w:val="22"/>
          <w:szCs w:val="22"/>
        </w:rPr>
        <w:t>Предоставление</w:t>
      </w:r>
      <w:r>
        <w:rPr>
          <w:rFonts w:ascii="Times New Roman" w:hAnsi="Times New Roman" w:cs="Times New Roman"/>
          <w:sz w:val="22"/>
          <w:szCs w:val="22"/>
        </w:rPr>
        <w:t xml:space="preserve"> другой информации и материалов.</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 xml:space="preserve">3.1.8. Предоставление  Исполнителем </w:t>
      </w:r>
      <w:r w:rsidRPr="0005334B">
        <w:rPr>
          <w:rFonts w:ascii="Times New Roman" w:hAnsi="Times New Roman" w:cs="Times New Roman"/>
          <w:sz w:val="22"/>
          <w:szCs w:val="22"/>
        </w:rPr>
        <w:t>услуг</w:t>
      </w:r>
      <w:r>
        <w:rPr>
          <w:rFonts w:ascii="Times New Roman" w:hAnsi="Times New Roman" w:cs="Times New Roman"/>
          <w:sz w:val="22"/>
          <w:szCs w:val="22"/>
        </w:rPr>
        <w:t>и</w:t>
      </w:r>
      <w:r w:rsidRPr="0005334B">
        <w:rPr>
          <w:rFonts w:ascii="Times New Roman" w:hAnsi="Times New Roman" w:cs="Times New Roman"/>
          <w:sz w:val="22"/>
          <w:szCs w:val="22"/>
        </w:rPr>
        <w:t xml:space="preserve"> «Горячей линии» - телефонные консультации по вопросам поиска документов, в том числе заказа документов по индивидуальным запросам.</w:t>
      </w:r>
    </w:p>
    <w:p w:rsidR="006147EA"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3.1.9.</w:t>
      </w:r>
      <w:r w:rsidRPr="00866872">
        <w:t xml:space="preserve"> </w:t>
      </w:r>
      <w:r w:rsidRPr="00866872">
        <w:rPr>
          <w:rFonts w:ascii="Times New Roman" w:hAnsi="Times New Roman" w:cs="Times New Roman"/>
          <w:sz w:val="22"/>
          <w:szCs w:val="22"/>
        </w:rPr>
        <w:t>Предоставление</w:t>
      </w:r>
      <w:r>
        <w:rPr>
          <w:rFonts w:ascii="Times New Roman" w:hAnsi="Times New Roman" w:cs="Times New Roman"/>
          <w:sz w:val="22"/>
          <w:szCs w:val="22"/>
        </w:rPr>
        <w:t xml:space="preserve"> пользователям Заказчика</w:t>
      </w:r>
      <w:r w:rsidRPr="00866872">
        <w:rPr>
          <w:rFonts w:ascii="Times New Roman" w:hAnsi="Times New Roman" w:cs="Times New Roman"/>
          <w:sz w:val="22"/>
          <w:szCs w:val="22"/>
        </w:rPr>
        <w:t xml:space="preserve"> возможности участия в некоммерческих семинарах и </w:t>
      </w:r>
      <w:proofErr w:type="spellStart"/>
      <w:r w:rsidRPr="00866872">
        <w:rPr>
          <w:rFonts w:ascii="Times New Roman" w:hAnsi="Times New Roman" w:cs="Times New Roman"/>
          <w:sz w:val="22"/>
          <w:szCs w:val="22"/>
        </w:rPr>
        <w:t>вебинарах</w:t>
      </w:r>
      <w:proofErr w:type="spellEnd"/>
      <w:r w:rsidRPr="00866872">
        <w:rPr>
          <w:rFonts w:ascii="Times New Roman" w:hAnsi="Times New Roman" w:cs="Times New Roman"/>
          <w:sz w:val="22"/>
          <w:szCs w:val="22"/>
        </w:rPr>
        <w:t xml:space="preserve">, проводимых должностными лицами Управления Федеральной антимонопольной службы по Хабаровскому краю, Учебного и научно-методического центра </w:t>
      </w:r>
      <w:proofErr w:type="spellStart"/>
      <w:r w:rsidRPr="00866872">
        <w:rPr>
          <w:rFonts w:ascii="Times New Roman" w:hAnsi="Times New Roman" w:cs="Times New Roman"/>
          <w:sz w:val="22"/>
          <w:szCs w:val="22"/>
        </w:rPr>
        <w:t>госзакупок</w:t>
      </w:r>
      <w:proofErr w:type="spellEnd"/>
      <w:r w:rsidRPr="00866872">
        <w:rPr>
          <w:rFonts w:ascii="Times New Roman" w:hAnsi="Times New Roman" w:cs="Times New Roman"/>
          <w:sz w:val="22"/>
          <w:szCs w:val="22"/>
        </w:rPr>
        <w:t>, Арбитражного суда Дальневосточного округа, Шестого арбитражного апелляционного суда, Управления Федеральной налого</w:t>
      </w:r>
      <w:r>
        <w:rPr>
          <w:rFonts w:ascii="Times New Roman" w:hAnsi="Times New Roman" w:cs="Times New Roman"/>
          <w:sz w:val="22"/>
          <w:szCs w:val="22"/>
        </w:rPr>
        <w:t>вой службы по Хабаровскому краю.</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3.1.10. П</w:t>
      </w:r>
      <w:r w:rsidRPr="008D2AEE">
        <w:rPr>
          <w:rFonts w:ascii="Times New Roman" w:hAnsi="Times New Roman" w:cs="Times New Roman"/>
          <w:sz w:val="22"/>
          <w:szCs w:val="22"/>
        </w:rPr>
        <w:t xml:space="preserve">редоставление </w:t>
      </w:r>
      <w:r>
        <w:rPr>
          <w:rFonts w:ascii="Times New Roman" w:hAnsi="Times New Roman" w:cs="Times New Roman"/>
          <w:sz w:val="22"/>
          <w:szCs w:val="22"/>
        </w:rPr>
        <w:t>возможности участия пользователям</w:t>
      </w:r>
      <w:r w:rsidRPr="008D2AEE">
        <w:rPr>
          <w:rFonts w:ascii="Times New Roman" w:hAnsi="Times New Roman" w:cs="Times New Roman"/>
          <w:sz w:val="22"/>
          <w:szCs w:val="22"/>
        </w:rPr>
        <w:t xml:space="preserve"> Заказчика в семинарах-тренингах, организованных </w:t>
      </w:r>
      <w:r>
        <w:rPr>
          <w:rFonts w:ascii="Times New Roman" w:hAnsi="Times New Roman" w:cs="Times New Roman"/>
          <w:sz w:val="22"/>
          <w:szCs w:val="22"/>
        </w:rPr>
        <w:t xml:space="preserve">Исполнителя </w:t>
      </w:r>
      <w:r w:rsidRPr="008D2AEE">
        <w:rPr>
          <w:rFonts w:ascii="Times New Roman" w:hAnsi="Times New Roman" w:cs="Times New Roman"/>
          <w:sz w:val="22"/>
          <w:szCs w:val="22"/>
        </w:rPr>
        <w:t>посредствам  специализированных технически оснащенных учебных классов, позволяющих ознакомиться с изменениями законодательства, совершенствовать навыки решения профессиональных вопросов при помощи Систем и  узнать, как действовать в различных практических ситуациях</w:t>
      </w:r>
      <w:r>
        <w:rPr>
          <w:rFonts w:ascii="Times New Roman" w:hAnsi="Times New Roman" w:cs="Times New Roman"/>
          <w:sz w:val="22"/>
          <w:szCs w:val="22"/>
        </w:rPr>
        <w:t>.</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11</w:t>
      </w:r>
      <w:r w:rsidRPr="009845A7">
        <w:rPr>
          <w:rFonts w:ascii="Times New Roman" w:hAnsi="Times New Roman" w:cs="Times New Roman"/>
          <w:sz w:val="22"/>
          <w:szCs w:val="22"/>
        </w:rPr>
        <w:t>. Предоставление иных услуг по адаптации и сопровождению экземпляров Систем.</w:t>
      </w:r>
    </w:p>
    <w:p w:rsidR="006147EA" w:rsidRDefault="006147EA" w:rsidP="006147EA">
      <w:pPr>
        <w:ind w:left="284" w:firstLine="567"/>
        <w:jc w:val="both"/>
        <w:rPr>
          <w:sz w:val="22"/>
          <w:szCs w:val="22"/>
        </w:rPr>
      </w:pPr>
      <w:r w:rsidRPr="00B55ED5">
        <w:rPr>
          <w:sz w:val="22"/>
          <w:szCs w:val="22"/>
        </w:rPr>
        <w:t>3.2. Исполнитель ежемесячно оформляет и направляет Заказчику акт сдачи-приемки  информационных услуг с использованием экземпляров Систем.</w:t>
      </w:r>
      <w:r>
        <w:rPr>
          <w:sz w:val="22"/>
          <w:szCs w:val="22"/>
        </w:rPr>
        <w:t xml:space="preserve"> </w:t>
      </w:r>
    </w:p>
    <w:p w:rsidR="006147EA" w:rsidRPr="00B55ED5" w:rsidRDefault="006147EA" w:rsidP="006147EA">
      <w:pPr>
        <w:ind w:left="284" w:firstLine="567"/>
        <w:jc w:val="both"/>
        <w:rPr>
          <w:sz w:val="22"/>
          <w:szCs w:val="22"/>
        </w:rPr>
      </w:pPr>
      <w:r>
        <w:rPr>
          <w:sz w:val="22"/>
          <w:szCs w:val="22"/>
        </w:rPr>
        <w:t xml:space="preserve">3.3. </w:t>
      </w:r>
      <w:r w:rsidRPr="00B55ED5">
        <w:rPr>
          <w:sz w:val="22"/>
          <w:szCs w:val="22"/>
        </w:rPr>
        <w:t xml:space="preserve">Исполнитель обязан приложить к первому выставленному первичному учетному документу копии документов (приказ, доверенность и т.д.) </w:t>
      </w:r>
      <w:r>
        <w:rPr>
          <w:sz w:val="22"/>
          <w:szCs w:val="22"/>
        </w:rPr>
        <w:t xml:space="preserve">, подтверждающих полномочия лиц, </w:t>
      </w:r>
      <w:r w:rsidRPr="00B55ED5">
        <w:rPr>
          <w:sz w:val="22"/>
          <w:szCs w:val="22"/>
        </w:rPr>
        <w:t>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6147EA" w:rsidRPr="00B55ED5" w:rsidRDefault="006147EA" w:rsidP="006147EA">
      <w:pPr>
        <w:ind w:left="284"/>
        <w:jc w:val="center"/>
        <w:rPr>
          <w:b/>
          <w:color w:val="FF0000"/>
          <w:sz w:val="22"/>
          <w:szCs w:val="22"/>
        </w:rPr>
      </w:pPr>
    </w:p>
    <w:p w:rsidR="006147EA" w:rsidRPr="009845A7" w:rsidRDefault="006147EA" w:rsidP="006147EA">
      <w:pPr>
        <w:ind w:left="284"/>
        <w:jc w:val="center"/>
        <w:rPr>
          <w:b/>
          <w:sz w:val="22"/>
          <w:szCs w:val="22"/>
        </w:rPr>
      </w:pPr>
      <w:r>
        <w:rPr>
          <w:b/>
          <w:sz w:val="22"/>
          <w:szCs w:val="22"/>
        </w:rPr>
        <w:t>4</w:t>
      </w:r>
      <w:r w:rsidRPr="009845A7">
        <w:rPr>
          <w:b/>
          <w:sz w:val="22"/>
          <w:szCs w:val="22"/>
        </w:rPr>
        <w:t>. ПРАВА И ОБЯЗАННОСТИ ИСПОЛНИТЕЛЯ</w:t>
      </w:r>
    </w:p>
    <w:p w:rsidR="006147EA" w:rsidRPr="009845A7" w:rsidRDefault="006147EA" w:rsidP="006147EA">
      <w:pPr>
        <w:ind w:left="284" w:firstLine="567"/>
        <w:rPr>
          <w:sz w:val="22"/>
          <w:szCs w:val="22"/>
        </w:rPr>
      </w:pPr>
      <w:r w:rsidRPr="009845A7">
        <w:rPr>
          <w:sz w:val="22"/>
          <w:szCs w:val="22"/>
        </w:rPr>
        <w:t>Исполнитель вправе:</w:t>
      </w:r>
    </w:p>
    <w:p w:rsidR="006147EA" w:rsidRPr="009845A7" w:rsidRDefault="006147EA" w:rsidP="006147EA">
      <w:pPr>
        <w:ind w:left="284" w:firstLine="567"/>
        <w:jc w:val="both"/>
        <w:rPr>
          <w:sz w:val="22"/>
          <w:szCs w:val="22"/>
        </w:rPr>
      </w:pPr>
      <w:r>
        <w:rPr>
          <w:sz w:val="22"/>
          <w:szCs w:val="22"/>
        </w:rPr>
        <w:t>4</w:t>
      </w:r>
      <w:r w:rsidRPr="009845A7">
        <w:rPr>
          <w:sz w:val="22"/>
          <w:szCs w:val="22"/>
        </w:rPr>
        <w:t>.1. При нарушении Заказчиком условий оплаты за информационные услуги, приостановить оказание информационных услуг, письменно уведомив об этом Заказчика</w:t>
      </w:r>
      <w:r>
        <w:rPr>
          <w:sz w:val="22"/>
          <w:szCs w:val="22"/>
        </w:rPr>
        <w:t>,</w:t>
      </w:r>
      <w:r w:rsidRPr="009845A7">
        <w:rPr>
          <w:sz w:val="22"/>
          <w:szCs w:val="22"/>
        </w:rPr>
        <w:t xml:space="preserve"> до полного погашения Заказчиком задолженности, в пределах срока действия настоящего Договора.</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4</w:t>
      </w:r>
      <w:r w:rsidRPr="009845A7">
        <w:rPr>
          <w:rFonts w:ascii="Times New Roman" w:hAnsi="Times New Roman" w:cs="Times New Roman"/>
          <w:sz w:val="22"/>
          <w:szCs w:val="22"/>
        </w:rPr>
        <w:t xml:space="preserve">.2. Передать с </w:t>
      </w:r>
      <w:r>
        <w:rPr>
          <w:rFonts w:ascii="Times New Roman" w:hAnsi="Times New Roman" w:cs="Times New Roman"/>
          <w:sz w:val="22"/>
          <w:szCs w:val="22"/>
        </w:rPr>
        <w:t xml:space="preserve">письменного </w:t>
      </w:r>
      <w:r w:rsidRPr="009845A7">
        <w:rPr>
          <w:rFonts w:ascii="Times New Roman" w:hAnsi="Times New Roman" w:cs="Times New Roman"/>
          <w:sz w:val="22"/>
          <w:szCs w:val="22"/>
        </w:rPr>
        <w:t>согласия Заказчика все права и обязанности по настоящему Договору другому официальному Дистрибьютору Сети КонсультантПлюс.</w:t>
      </w:r>
    </w:p>
    <w:p w:rsidR="006147EA" w:rsidRPr="009845A7" w:rsidRDefault="006147EA" w:rsidP="006147EA">
      <w:pPr>
        <w:ind w:left="284" w:firstLine="567"/>
        <w:jc w:val="both"/>
        <w:rPr>
          <w:sz w:val="22"/>
          <w:szCs w:val="22"/>
        </w:rPr>
      </w:pPr>
      <w:r w:rsidRPr="009845A7">
        <w:rPr>
          <w:sz w:val="22"/>
          <w:szCs w:val="22"/>
        </w:rPr>
        <w:t>Исполнитель обязан:</w:t>
      </w:r>
    </w:p>
    <w:p w:rsidR="006147EA" w:rsidRPr="009845A7" w:rsidRDefault="006147EA" w:rsidP="006147EA">
      <w:pPr>
        <w:ind w:left="284" w:firstLine="567"/>
        <w:jc w:val="both"/>
        <w:rPr>
          <w:sz w:val="22"/>
          <w:szCs w:val="22"/>
        </w:rPr>
      </w:pPr>
      <w:r>
        <w:rPr>
          <w:sz w:val="22"/>
          <w:szCs w:val="22"/>
        </w:rPr>
        <w:t>4</w:t>
      </w:r>
      <w:r w:rsidRPr="009845A7">
        <w:rPr>
          <w:sz w:val="22"/>
          <w:szCs w:val="22"/>
        </w:rPr>
        <w:t>.</w:t>
      </w:r>
      <w:r>
        <w:rPr>
          <w:sz w:val="22"/>
          <w:szCs w:val="22"/>
        </w:rPr>
        <w:t>3</w:t>
      </w:r>
      <w:r w:rsidRPr="009845A7">
        <w:rPr>
          <w:sz w:val="22"/>
          <w:szCs w:val="22"/>
        </w:rPr>
        <w:t>. По требованию Заказчика перерегистрировать экземпляр Системы (сетевую версию экземпляра Системы) на другом компьютере (локальной сети) Заказчика.</w:t>
      </w:r>
    </w:p>
    <w:p w:rsidR="006147EA" w:rsidRPr="009845A7" w:rsidRDefault="006147EA" w:rsidP="006147EA">
      <w:pPr>
        <w:ind w:left="284" w:firstLine="567"/>
        <w:jc w:val="both"/>
        <w:rPr>
          <w:sz w:val="22"/>
          <w:szCs w:val="22"/>
        </w:rPr>
      </w:pPr>
      <w:r>
        <w:rPr>
          <w:sz w:val="22"/>
          <w:szCs w:val="22"/>
        </w:rPr>
        <w:t>4</w:t>
      </w:r>
      <w:r w:rsidRPr="009845A7">
        <w:rPr>
          <w:sz w:val="22"/>
          <w:szCs w:val="22"/>
        </w:rPr>
        <w:t>.</w:t>
      </w:r>
      <w:r>
        <w:rPr>
          <w:sz w:val="22"/>
          <w:szCs w:val="22"/>
        </w:rPr>
        <w:t>4</w:t>
      </w:r>
      <w:r w:rsidRPr="009845A7">
        <w:rPr>
          <w:sz w:val="22"/>
          <w:szCs w:val="22"/>
        </w:rPr>
        <w:t xml:space="preserve">. </w:t>
      </w:r>
      <w:r>
        <w:rPr>
          <w:sz w:val="22"/>
          <w:szCs w:val="22"/>
        </w:rPr>
        <w:t xml:space="preserve">Оказывать </w:t>
      </w:r>
      <w:r w:rsidRPr="009845A7">
        <w:rPr>
          <w:sz w:val="22"/>
          <w:szCs w:val="22"/>
        </w:rPr>
        <w:t>Заказчику информационны</w:t>
      </w:r>
      <w:r>
        <w:rPr>
          <w:sz w:val="22"/>
          <w:szCs w:val="22"/>
        </w:rPr>
        <w:t>е</w:t>
      </w:r>
      <w:r w:rsidRPr="009845A7">
        <w:rPr>
          <w:sz w:val="22"/>
          <w:szCs w:val="22"/>
        </w:rPr>
        <w:t xml:space="preserve"> услуг</w:t>
      </w:r>
      <w:r>
        <w:rPr>
          <w:sz w:val="22"/>
          <w:szCs w:val="22"/>
        </w:rPr>
        <w:t>и</w:t>
      </w:r>
      <w:r w:rsidRPr="009845A7">
        <w:rPr>
          <w:sz w:val="22"/>
          <w:szCs w:val="22"/>
        </w:rPr>
        <w:t xml:space="preserve"> с использованием экземпляров Систем, в соответствии с разделом 4 настоящего Договора лично либо с привлечением третьих лиц. В случае если Исполнитель оказывает услуги по настоящему Договору с привлечением третьих лиц, ответственность перед Заказчиком за действия третьих лиц несет Исполнитель.</w:t>
      </w:r>
    </w:p>
    <w:p w:rsidR="006147EA" w:rsidRPr="009845A7" w:rsidRDefault="006147EA" w:rsidP="006147EA">
      <w:pPr>
        <w:ind w:left="284"/>
        <w:jc w:val="center"/>
        <w:rPr>
          <w:b/>
          <w:sz w:val="22"/>
          <w:szCs w:val="22"/>
        </w:rPr>
      </w:pPr>
    </w:p>
    <w:p w:rsidR="006147EA" w:rsidRPr="009845A7" w:rsidRDefault="006147EA" w:rsidP="006147EA">
      <w:pPr>
        <w:ind w:left="284"/>
        <w:jc w:val="center"/>
        <w:rPr>
          <w:b/>
          <w:sz w:val="22"/>
          <w:szCs w:val="22"/>
        </w:rPr>
      </w:pPr>
      <w:r>
        <w:rPr>
          <w:b/>
          <w:sz w:val="22"/>
          <w:szCs w:val="22"/>
        </w:rPr>
        <w:t>5</w:t>
      </w:r>
      <w:r w:rsidRPr="009845A7">
        <w:rPr>
          <w:b/>
          <w:sz w:val="22"/>
          <w:szCs w:val="22"/>
        </w:rPr>
        <w:t>. ПРАВА И ОБЯЗАННОСТИ ЗАКАЗЧИКА</w:t>
      </w:r>
    </w:p>
    <w:p w:rsidR="006147EA" w:rsidRPr="009845A7" w:rsidRDefault="006147EA" w:rsidP="006147EA">
      <w:pPr>
        <w:ind w:left="284" w:firstLine="567"/>
        <w:jc w:val="both"/>
        <w:rPr>
          <w:sz w:val="22"/>
          <w:szCs w:val="22"/>
        </w:rPr>
      </w:pPr>
      <w:r w:rsidRPr="009845A7">
        <w:rPr>
          <w:sz w:val="22"/>
          <w:szCs w:val="22"/>
        </w:rPr>
        <w:t>Заказчик вправе:</w:t>
      </w:r>
    </w:p>
    <w:p w:rsidR="006147EA" w:rsidRPr="009845A7" w:rsidRDefault="006147EA" w:rsidP="006147EA">
      <w:pPr>
        <w:ind w:left="284" w:firstLine="567"/>
        <w:jc w:val="both"/>
        <w:rPr>
          <w:sz w:val="22"/>
          <w:szCs w:val="22"/>
        </w:rPr>
      </w:pPr>
      <w:r>
        <w:rPr>
          <w:sz w:val="22"/>
          <w:szCs w:val="22"/>
        </w:rPr>
        <w:t>5</w:t>
      </w:r>
      <w:r w:rsidRPr="009845A7">
        <w:rPr>
          <w:sz w:val="22"/>
          <w:szCs w:val="22"/>
        </w:rPr>
        <w:t>.1. Переносить экземпляры Систем на другой компьютер (другую локальную сеть).</w:t>
      </w:r>
    </w:p>
    <w:p w:rsidR="006147EA" w:rsidRPr="009845A7" w:rsidRDefault="006147EA" w:rsidP="006147EA">
      <w:pPr>
        <w:ind w:left="284" w:firstLine="567"/>
        <w:jc w:val="both"/>
        <w:rPr>
          <w:sz w:val="22"/>
          <w:szCs w:val="22"/>
        </w:rPr>
      </w:pPr>
      <w:r>
        <w:rPr>
          <w:sz w:val="22"/>
          <w:szCs w:val="22"/>
        </w:rPr>
        <w:lastRenderedPageBreak/>
        <w:t>5</w:t>
      </w:r>
      <w:r w:rsidRPr="009845A7">
        <w:rPr>
          <w:sz w:val="22"/>
          <w:szCs w:val="22"/>
        </w:rPr>
        <w:t xml:space="preserve">.2. Получать пополнения экземпляров Систем Заказчика актуальной информацией  </w:t>
      </w:r>
      <w:r>
        <w:rPr>
          <w:sz w:val="22"/>
          <w:szCs w:val="22"/>
        </w:rPr>
        <w:t>ежедневно</w:t>
      </w:r>
      <w:r w:rsidRPr="009845A7">
        <w:rPr>
          <w:sz w:val="22"/>
          <w:szCs w:val="22"/>
        </w:rPr>
        <w:t>, в том числе принимать наборы текстовой информации в принадлежащи</w:t>
      </w:r>
      <w:r>
        <w:rPr>
          <w:sz w:val="22"/>
          <w:szCs w:val="22"/>
        </w:rPr>
        <w:t>е</w:t>
      </w:r>
      <w:r w:rsidRPr="009845A7">
        <w:rPr>
          <w:sz w:val="22"/>
          <w:szCs w:val="22"/>
        </w:rPr>
        <w:t xml:space="preserve"> ему экземпляр</w:t>
      </w:r>
      <w:r>
        <w:rPr>
          <w:sz w:val="22"/>
          <w:szCs w:val="22"/>
        </w:rPr>
        <w:t>ы</w:t>
      </w:r>
      <w:r w:rsidRPr="009845A7">
        <w:rPr>
          <w:sz w:val="22"/>
          <w:szCs w:val="22"/>
        </w:rPr>
        <w:t xml:space="preserve"> Систем в соответствии с его функциональным назначением.</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5</w:t>
      </w:r>
      <w:r w:rsidRPr="009845A7">
        <w:rPr>
          <w:rFonts w:ascii="Times New Roman" w:hAnsi="Times New Roman" w:cs="Times New Roman"/>
          <w:sz w:val="22"/>
          <w:szCs w:val="22"/>
        </w:rPr>
        <w:t>.3. Изменить способ получения пополнений, письменно уведомив об этом Исполнителя за десять дней. После получения Исполнителем уведомления Заказчика стороны заключают Дополнительное соглашение, являющееся неотъемлемой частью настоящего Договора.</w:t>
      </w:r>
    </w:p>
    <w:p w:rsidR="006147EA" w:rsidRPr="009845A7" w:rsidRDefault="006147EA" w:rsidP="006147EA">
      <w:pPr>
        <w:ind w:left="284" w:firstLine="567"/>
        <w:jc w:val="both"/>
        <w:rPr>
          <w:sz w:val="22"/>
          <w:szCs w:val="22"/>
        </w:rPr>
      </w:pPr>
      <w:r w:rsidRPr="009845A7">
        <w:rPr>
          <w:sz w:val="22"/>
          <w:szCs w:val="22"/>
        </w:rPr>
        <w:t>Заказчик обязан:</w:t>
      </w:r>
    </w:p>
    <w:p w:rsidR="006147EA" w:rsidRPr="009845A7" w:rsidRDefault="006147EA" w:rsidP="006147EA">
      <w:pPr>
        <w:ind w:left="284" w:firstLine="567"/>
        <w:jc w:val="both"/>
        <w:rPr>
          <w:sz w:val="22"/>
          <w:szCs w:val="22"/>
        </w:rPr>
      </w:pPr>
      <w:r>
        <w:rPr>
          <w:sz w:val="22"/>
          <w:szCs w:val="22"/>
        </w:rPr>
        <w:t>5</w:t>
      </w:r>
      <w:r w:rsidRPr="009845A7">
        <w:rPr>
          <w:sz w:val="22"/>
          <w:szCs w:val="22"/>
        </w:rPr>
        <w:t>.4. Оплачивать услуги</w:t>
      </w:r>
      <w:r>
        <w:rPr>
          <w:sz w:val="22"/>
          <w:szCs w:val="22"/>
        </w:rPr>
        <w:t xml:space="preserve"> Исполнителя</w:t>
      </w:r>
      <w:r w:rsidRPr="009845A7">
        <w:rPr>
          <w:sz w:val="22"/>
          <w:szCs w:val="22"/>
        </w:rPr>
        <w:t xml:space="preserve"> в порядке, предусмотренном разделом </w:t>
      </w:r>
      <w:r>
        <w:rPr>
          <w:sz w:val="22"/>
          <w:szCs w:val="22"/>
        </w:rPr>
        <w:t>6</w:t>
      </w:r>
      <w:r w:rsidRPr="009845A7">
        <w:rPr>
          <w:sz w:val="22"/>
          <w:szCs w:val="22"/>
        </w:rPr>
        <w:t xml:space="preserve"> настоящего Договора.</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5</w:t>
      </w:r>
      <w:r w:rsidRPr="009845A7">
        <w:rPr>
          <w:rFonts w:ascii="Times New Roman" w:hAnsi="Times New Roman" w:cs="Times New Roman"/>
          <w:sz w:val="22"/>
          <w:szCs w:val="22"/>
        </w:rPr>
        <w:t>.5. В случае доставки пополнений по телекоммуникационным сетям обеспечить: получ</w:t>
      </w:r>
      <w:r>
        <w:rPr>
          <w:rFonts w:ascii="Times New Roman" w:hAnsi="Times New Roman" w:cs="Times New Roman"/>
          <w:sz w:val="22"/>
          <w:szCs w:val="22"/>
        </w:rPr>
        <w:t xml:space="preserve">ать </w:t>
      </w:r>
      <w:r w:rsidRPr="009845A7">
        <w:rPr>
          <w:rFonts w:ascii="Times New Roman" w:hAnsi="Times New Roman" w:cs="Times New Roman"/>
          <w:sz w:val="22"/>
          <w:szCs w:val="22"/>
        </w:rPr>
        <w:t>текущ</w:t>
      </w:r>
      <w:r>
        <w:rPr>
          <w:rFonts w:ascii="Times New Roman" w:hAnsi="Times New Roman" w:cs="Times New Roman"/>
          <w:sz w:val="22"/>
          <w:szCs w:val="22"/>
        </w:rPr>
        <w:t>ую</w:t>
      </w:r>
      <w:r w:rsidRPr="009845A7">
        <w:rPr>
          <w:rFonts w:ascii="Times New Roman" w:hAnsi="Times New Roman" w:cs="Times New Roman"/>
          <w:sz w:val="22"/>
          <w:szCs w:val="22"/>
        </w:rPr>
        <w:t xml:space="preserve"> информаци</w:t>
      </w:r>
      <w:r>
        <w:rPr>
          <w:rFonts w:ascii="Times New Roman" w:hAnsi="Times New Roman" w:cs="Times New Roman"/>
          <w:sz w:val="22"/>
          <w:szCs w:val="22"/>
        </w:rPr>
        <w:t>ю</w:t>
      </w:r>
      <w:r w:rsidRPr="009845A7">
        <w:rPr>
          <w:rFonts w:ascii="Times New Roman" w:hAnsi="Times New Roman" w:cs="Times New Roman"/>
          <w:sz w:val="22"/>
          <w:szCs w:val="22"/>
        </w:rPr>
        <w:t xml:space="preserve"> с сервера Исполнителя и пополнение наборов текстовой информации в экземплярах Систем </w:t>
      </w:r>
      <w:smartTag w:uri="urn:schemas-microsoft-com:office:smarttags" w:element="PersonName">
        <w:r w:rsidRPr="009845A7">
          <w:rPr>
            <w:rFonts w:ascii="Times New Roman" w:hAnsi="Times New Roman" w:cs="Times New Roman"/>
            <w:sz w:val="22"/>
            <w:szCs w:val="22"/>
          </w:rPr>
          <w:t>КонсультантПлюс</w:t>
        </w:r>
      </w:smartTag>
      <w:r w:rsidRPr="009845A7">
        <w:rPr>
          <w:rFonts w:ascii="Times New Roman" w:hAnsi="Times New Roman" w:cs="Times New Roman"/>
          <w:sz w:val="22"/>
          <w:szCs w:val="22"/>
        </w:rPr>
        <w:t xml:space="preserve">, установленных у Заказчика, с периодичностью, указанной в п. </w:t>
      </w:r>
      <w:r>
        <w:rPr>
          <w:rFonts w:ascii="Times New Roman" w:hAnsi="Times New Roman" w:cs="Times New Roman"/>
          <w:sz w:val="22"/>
          <w:szCs w:val="22"/>
        </w:rPr>
        <w:t>3</w:t>
      </w:r>
      <w:r w:rsidRPr="009845A7">
        <w:rPr>
          <w:rFonts w:ascii="Times New Roman" w:hAnsi="Times New Roman" w:cs="Times New Roman"/>
          <w:sz w:val="22"/>
          <w:szCs w:val="22"/>
        </w:rPr>
        <w:t>.1.</w:t>
      </w:r>
      <w:r>
        <w:rPr>
          <w:rFonts w:ascii="Times New Roman" w:hAnsi="Times New Roman" w:cs="Times New Roman"/>
          <w:sz w:val="22"/>
          <w:szCs w:val="22"/>
        </w:rPr>
        <w:t>1</w:t>
      </w:r>
      <w:r w:rsidRPr="009845A7">
        <w:rPr>
          <w:rFonts w:ascii="Times New Roman" w:hAnsi="Times New Roman" w:cs="Times New Roman"/>
          <w:sz w:val="22"/>
          <w:szCs w:val="22"/>
        </w:rPr>
        <w:t>. настоящего Договора.</w:t>
      </w:r>
    </w:p>
    <w:p w:rsidR="006147EA" w:rsidRPr="009845A7" w:rsidRDefault="006147EA" w:rsidP="006147EA">
      <w:pPr>
        <w:ind w:left="284" w:firstLine="567"/>
        <w:jc w:val="both"/>
        <w:rPr>
          <w:sz w:val="22"/>
          <w:szCs w:val="22"/>
        </w:rPr>
      </w:pPr>
      <w:r>
        <w:rPr>
          <w:sz w:val="22"/>
          <w:szCs w:val="22"/>
        </w:rPr>
        <w:t>5</w:t>
      </w:r>
      <w:r w:rsidRPr="009845A7">
        <w:rPr>
          <w:sz w:val="22"/>
          <w:szCs w:val="22"/>
        </w:rPr>
        <w:t>.6. Заказчик не вправе передавать экземпляры Системы третьему лицу во временное пользование (в том числе прокат, аренду).</w:t>
      </w:r>
    </w:p>
    <w:p w:rsidR="006147EA" w:rsidRPr="009845A7" w:rsidRDefault="006147EA" w:rsidP="006147EA">
      <w:pPr>
        <w:ind w:left="284"/>
        <w:jc w:val="center"/>
        <w:rPr>
          <w:b/>
          <w:sz w:val="22"/>
          <w:szCs w:val="22"/>
        </w:rPr>
      </w:pPr>
    </w:p>
    <w:p w:rsidR="006147EA" w:rsidRPr="009845A7" w:rsidRDefault="006147EA" w:rsidP="006147EA">
      <w:pPr>
        <w:ind w:left="284"/>
        <w:jc w:val="center"/>
        <w:rPr>
          <w:b/>
          <w:sz w:val="22"/>
          <w:szCs w:val="22"/>
        </w:rPr>
      </w:pPr>
      <w:r>
        <w:rPr>
          <w:b/>
          <w:sz w:val="22"/>
          <w:szCs w:val="22"/>
        </w:rPr>
        <w:t>6</w:t>
      </w:r>
      <w:r w:rsidRPr="009845A7">
        <w:rPr>
          <w:b/>
          <w:sz w:val="22"/>
          <w:szCs w:val="22"/>
        </w:rPr>
        <w:t xml:space="preserve">. </w:t>
      </w:r>
      <w:r>
        <w:rPr>
          <w:b/>
          <w:sz w:val="22"/>
          <w:szCs w:val="22"/>
        </w:rPr>
        <w:t xml:space="preserve">ЦЕНА </w:t>
      </w:r>
      <w:r w:rsidRPr="009845A7">
        <w:rPr>
          <w:b/>
          <w:sz w:val="22"/>
          <w:szCs w:val="22"/>
        </w:rPr>
        <w:t>ДОГОВОРА И ПОРЯДОК РАСЧЕТОВ</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w:t>
      </w:r>
      <w:r w:rsidRPr="009845A7">
        <w:rPr>
          <w:rFonts w:ascii="Times New Roman" w:hAnsi="Times New Roman" w:cs="Times New Roman"/>
          <w:sz w:val="22"/>
          <w:szCs w:val="22"/>
        </w:rPr>
        <w:t xml:space="preserve">.1. Общая </w:t>
      </w:r>
      <w:r>
        <w:rPr>
          <w:rFonts w:ascii="Times New Roman" w:hAnsi="Times New Roman" w:cs="Times New Roman"/>
          <w:sz w:val="22"/>
          <w:szCs w:val="22"/>
        </w:rPr>
        <w:t>стоимость услуг Исполнителя по настоящему Д</w:t>
      </w:r>
      <w:r w:rsidRPr="009845A7">
        <w:rPr>
          <w:rFonts w:ascii="Times New Roman" w:hAnsi="Times New Roman" w:cs="Times New Roman"/>
          <w:sz w:val="22"/>
          <w:szCs w:val="22"/>
        </w:rPr>
        <w:t>оговору, за период с 01 января 201</w:t>
      </w:r>
      <w:r>
        <w:rPr>
          <w:rFonts w:ascii="Times New Roman" w:hAnsi="Times New Roman" w:cs="Times New Roman"/>
          <w:sz w:val="22"/>
          <w:szCs w:val="22"/>
        </w:rPr>
        <w:t>7</w:t>
      </w:r>
      <w:r w:rsidRPr="009845A7">
        <w:rPr>
          <w:rFonts w:ascii="Times New Roman" w:hAnsi="Times New Roman" w:cs="Times New Roman"/>
          <w:sz w:val="22"/>
          <w:szCs w:val="22"/>
        </w:rPr>
        <w:t xml:space="preserve"> года по 31 декабря 201</w:t>
      </w:r>
      <w:r>
        <w:rPr>
          <w:rFonts w:ascii="Times New Roman" w:hAnsi="Times New Roman" w:cs="Times New Roman"/>
          <w:sz w:val="22"/>
          <w:szCs w:val="22"/>
        </w:rPr>
        <w:t>7</w:t>
      </w:r>
      <w:r w:rsidRPr="009845A7">
        <w:rPr>
          <w:rFonts w:ascii="Times New Roman" w:hAnsi="Times New Roman" w:cs="Times New Roman"/>
          <w:sz w:val="22"/>
          <w:szCs w:val="22"/>
        </w:rPr>
        <w:t xml:space="preserve"> года составляет __________ </w:t>
      </w:r>
      <w:r>
        <w:rPr>
          <w:rFonts w:ascii="Times New Roman" w:hAnsi="Times New Roman" w:cs="Times New Roman"/>
          <w:sz w:val="22"/>
          <w:szCs w:val="22"/>
        </w:rPr>
        <w:t xml:space="preserve"> </w:t>
      </w:r>
      <w:r w:rsidRPr="009845A7">
        <w:rPr>
          <w:rFonts w:ascii="Times New Roman" w:hAnsi="Times New Roman" w:cs="Times New Roman"/>
          <w:sz w:val="22"/>
          <w:szCs w:val="22"/>
        </w:rPr>
        <w:t>(______________) руб. __ коп., в том числе НДС 18%.</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w:t>
      </w:r>
      <w:r w:rsidRPr="009845A7">
        <w:rPr>
          <w:rFonts w:ascii="Times New Roman" w:hAnsi="Times New Roman" w:cs="Times New Roman"/>
          <w:sz w:val="22"/>
          <w:szCs w:val="22"/>
        </w:rPr>
        <w:t>.</w:t>
      </w:r>
      <w:r>
        <w:rPr>
          <w:rFonts w:ascii="Times New Roman" w:hAnsi="Times New Roman" w:cs="Times New Roman"/>
          <w:sz w:val="22"/>
          <w:szCs w:val="22"/>
        </w:rPr>
        <w:t>2</w:t>
      </w:r>
      <w:r w:rsidRPr="009845A7">
        <w:rPr>
          <w:rFonts w:ascii="Times New Roman" w:hAnsi="Times New Roman" w:cs="Times New Roman"/>
          <w:sz w:val="22"/>
          <w:szCs w:val="22"/>
        </w:rPr>
        <w:t xml:space="preserve">. Оплата услуг </w:t>
      </w:r>
      <w:r>
        <w:rPr>
          <w:rFonts w:ascii="Times New Roman" w:hAnsi="Times New Roman" w:cs="Times New Roman"/>
          <w:sz w:val="22"/>
          <w:szCs w:val="22"/>
        </w:rPr>
        <w:t xml:space="preserve">Исполнителя производится </w:t>
      </w:r>
      <w:r w:rsidRPr="009845A7">
        <w:rPr>
          <w:rFonts w:ascii="Times New Roman" w:hAnsi="Times New Roman" w:cs="Times New Roman"/>
          <w:sz w:val="22"/>
          <w:szCs w:val="22"/>
        </w:rPr>
        <w:t xml:space="preserve">Заказчиком ежемесячно в течение пяти дней со дня подписания Сторонами акта </w:t>
      </w:r>
      <w:r w:rsidRPr="005961BF">
        <w:rPr>
          <w:rFonts w:ascii="Times New Roman" w:hAnsi="Times New Roman" w:cs="Times New Roman"/>
          <w:sz w:val="22"/>
          <w:szCs w:val="22"/>
        </w:rPr>
        <w:t xml:space="preserve">сдачи-приемки  </w:t>
      </w:r>
      <w:r w:rsidRPr="009845A7">
        <w:rPr>
          <w:rFonts w:ascii="Times New Roman" w:hAnsi="Times New Roman" w:cs="Times New Roman"/>
          <w:sz w:val="22"/>
          <w:szCs w:val="22"/>
        </w:rPr>
        <w:t>информационн</w:t>
      </w:r>
      <w:r>
        <w:rPr>
          <w:rFonts w:ascii="Times New Roman" w:hAnsi="Times New Roman" w:cs="Times New Roman"/>
          <w:sz w:val="22"/>
          <w:szCs w:val="22"/>
        </w:rPr>
        <w:t>ых</w:t>
      </w:r>
      <w:r w:rsidRPr="009845A7">
        <w:rPr>
          <w:rFonts w:ascii="Times New Roman" w:hAnsi="Times New Roman" w:cs="Times New Roman"/>
          <w:sz w:val="22"/>
          <w:szCs w:val="22"/>
        </w:rPr>
        <w:t xml:space="preserve"> </w:t>
      </w:r>
      <w:r>
        <w:rPr>
          <w:rFonts w:ascii="Times New Roman" w:hAnsi="Times New Roman" w:cs="Times New Roman"/>
          <w:sz w:val="22"/>
          <w:szCs w:val="22"/>
        </w:rPr>
        <w:t xml:space="preserve">услуг </w:t>
      </w:r>
      <w:r w:rsidRPr="009845A7">
        <w:rPr>
          <w:rFonts w:ascii="Times New Roman" w:hAnsi="Times New Roman" w:cs="Times New Roman"/>
          <w:sz w:val="22"/>
          <w:szCs w:val="22"/>
        </w:rPr>
        <w:t xml:space="preserve">и получения документов, предусмотренных </w:t>
      </w:r>
      <w:r w:rsidRPr="00FD6BC4">
        <w:rPr>
          <w:rFonts w:ascii="Times New Roman" w:hAnsi="Times New Roman" w:cs="Times New Roman"/>
          <w:sz w:val="22"/>
          <w:szCs w:val="22"/>
        </w:rPr>
        <w:t>п. 6.3.</w:t>
      </w:r>
      <w:r w:rsidRPr="009845A7">
        <w:rPr>
          <w:rFonts w:ascii="Times New Roman" w:hAnsi="Times New Roman" w:cs="Times New Roman"/>
          <w:sz w:val="22"/>
          <w:szCs w:val="22"/>
        </w:rPr>
        <w:t xml:space="preserve"> настоящего Договора. </w:t>
      </w:r>
    </w:p>
    <w:p w:rsidR="006147EA" w:rsidRPr="009845A7" w:rsidRDefault="006147EA" w:rsidP="006147EA">
      <w:pPr>
        <w:ind w:left="284" w:firstLine="567"/>
        <w:jc w:val="both"/>
        <w:rPr>
          <w:sz w:val="22"/>
          <w:szCs w:val="22"/>
        </w:rPr>
      </w:pPr>
      <w:r>
        <w:rPr>
          <w:sz w:val="22"/>
          <w:szCs w:val="22"/>
        </w:rPr>
        <w:t>6</w:t>
      </w:r>
      <w:r w:rsidRPr="009845A7">
        <w:rPr>
          <w:sz w:val="22"/>
          <w:szCs w:val="22"/>
        </w:rPr>
        <w:t>.</w:t>
      </w:r>
      <w:r>
        <w:rPr>
          <w:sz w:val="22"/>
          <w:szCs w:val="22"/>
        </w:rPr>
        <w:t>3</w:t>
      </w:r>
      <w:r w:rsidRPr="009845A7">
        <w:rPr>
          <w:sz w:val="22"/>
          <w:szCs w:val="22"/>
        </w:rPr>
        <w:t xml:space="preserve">. Основанием для взаиморасчетов за информационные услуги </w:t>
      </w:r>
      <w:r>
        <w:rPr>
          <w:sz w:val="22"/>
          <w:szCs w:val="22"/>
        </w:rPr>
        <w:t xml:space="preserve"> Исполнителя </w:t>
      </w:r>
      <w:r w:rsidRPr="009845A7">
        <w:rPr>
          <w:sz w:val="22"/>
          <w:szCs w:val="22"/>
        </w:rPr>
        <w:t>за календарный месяц являются счет, акт</w:t>
      </w:r>
      <w:r w:rsidRPr="005961BF">
        <w:t xml:space="preserve"> </w:t>
      </w:r>
      <w:r w:rsidRPr="005961BF">
        <w:rPr>
          <w:sz w:val="22"/>
          <w:szCs w:val="22"/>
        </w:rPr>
        <w:t>сдачи-приемки  информационных услуг</w:t>
      </w:r>
      <w:r w:rsidRPr="009845A7">
        <w:rPr>
          <w:sz w:val="22"/>
          <w:szCs w:val="22"/>
        </w:rPr>
        <w:t xml:space="preserve"> и счет-фактура. Акт</w:t>
      </w:r>
      <w:r w:rsidRPr="005961BF">
        <w:t xml:space="preserve"> </w:t>
      </w:r>
      <w:r w:rsidRPr="005961BF">
        <w:rPr>
          <w:sz w:val="22"/>
          <w:szCs w:val="22"/>
        </w:rPr>
        <w:t>сдачи-приемки  информационных услуг</w:t>
      </w:r>
      <w:r w:rsidRPr="009845A7">
        <w:rPr>
          <w:sz w:val="22"/>
          <w:szCs w:val="22"/>
        </w:rPr>
        <w:t xml:space="preserve"> за данный месяц  предоставляется Заказчику не позднее  второго числа месяца, следующего за отчетным. Заказчик обязуется подписать и направить Исполнителю один экземпляр акта </w:t>
      </w:r>
      <w:r>
        <w:rPr>
          <w:sz w:val="22"/>
          <w:szCs w:val="22"/>
        </w:rPr>
        <w:t xml:space="preserve">сдачи-приемка информационных услуг </w:t>
      </w:r>
      <w:r w:rsidRPr="009845A7">
        <w:rPr>
          <w:sz w:val="22"/>
          <w:szCs w:val="22"/>
        </w:rPr>
        <w:t xml:space="preserve">или мотивированный отказ от его подписания в течение пяти дней с даты его получения Заказчиком. </w:t>
      </w:r>
    </w:p>
    <w:p w:rsidR="006147EA" w:rsidRPr="009845A7" w:rsidRDefault="006147EA" w:rsidP="006147EA">
      <w:pPr>
        <w:ind w:left="284" w:firstLine="567"/>
        <w:jc w:val="both"/>
        <w:rPr>
          <w:sz w:val="22"/>
          <w:szCs w:val="22"/>
        </w:rPr>
      </w:pPr>
      <w:r w:rsidRPr="009845A7">
        <w:rPr>
          <w:sz w:val="22"/>
          <w:szCs w:val="22"/>
        </w:rPr>
        <w:t xml:space="preserve">Исполнитель в течение двух дней устраняет выявленные недостатки и направляет исправленный акт </w:t>
      </w:r>
      <w:r>
        <w:rPr>
          <w:sz w:val="22"/>
          <w:szCs w:val="22"/>
        </w:rPr>
        <w:t xml:space="preserve">сдачи-приемки информационных услуг </w:t>
      </w:r>
      <w:r w:rsidRPr="009845A7">
        <w:rPr>
          <w:sz w:val="22"/>
          <w:szCs w:val="22"/>
        </w:rPr>
        <w:t>Заказчику для подписания.</w:t>
      </w:r>
    </w:p>
    <w:p w:rsidR="006147EA" w:rsidRPr="009845A7" w:rsidRDefault="006147EA" w:rsidP="006147EA">
      <w:pPr>
        <w:pStyle w:val="Con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6</w:t>
      </w:r>
      <w:r w:rsidRPr="009845A7">
        <w:rPr>
          <w:rFonts w:ascii="Times New Roman" w:hAnsi="Times New Roman" w:cs="Times New Roman"/>
          <w:sz w:val="22"/>
          <w:szCs w:val="22"/>
        </w:rPr>
        <w:t>.</w:t>
      </w:r>
      <w:r>
        <w:rPr>
          <w:rFonts w:ascii="Times New Roman" w:hAnsi="Times New Roman" w:cs="Times New Roman"/>
          <w:sz w:val="22"/>
          <w:szCs w:val="22"/>
        </w:rPr>
        <w:t>4.</w:t>
      </w:r>
      <w:r w:rsidRPr="009845A7">
        <w:rPr>
          <w:rFonts w:ascii="Times New Roman" w:hAnsi="Times New Roman" w:cs="Times New Roman"/>
          <w:sz w:val="22"/>
          <w:szCs w:val="22"/>
        </w:rPr>
        <w:t xml:space="preserve">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В случае превышения сумм, выплаченных Заказчиком, над стоимостью оказанных информационных услуг, сумма этого превышения засчитывается в счёт  предстоящих платежей.</w:t>
      </w:r>
    </w:p>
    <w:p w:rsidR="006147EA" w:rsidRPr="009845A7" w:rsidRDefault="006147EA" w:rsidP="006147EA">
      <w:pPr>
        <w:ind w:left="284"/>
        <w:jc w:val="center"/>
        <w:rPr>
          <w:b/>
          <w:sz w:val="22"/>
          <w:szCs w:val="22"/>
        </w:rPr>
      </w:pPr>
    </w:p>
    <w:p w:rsidR="006147EA" w:rsidRPr="009845A7" w:rsidRDefault="006147EA" w:rsidP="006147EA">
      <w:pPr>
        <w:ind w:left="284"/>
        <w:jc w:val="center"/>
        <w:rPr>
          <w:b/>
          <w:sz w:val="22"/>
          <w:szCs w:val="22"/>
        </w:rPr>
      </w:pPr>
      <w:r>
        <w:rPr>
          <w:b/>
          <w:sz w:val="22"/>
          <w:szCs w:val="22"/>
        </w:rPr>
        <w:t>7</w:t>
      </w:r>
      <w:r w:rsidRPr="009845A7">
        <w:rPr>
          <w:b/>
          <w:sz w:val="22"/>
          <w:szCs w:val="22"/>
        </w:rPr>
        <w:t>. ОТВЕТСТВЕННОСТЬ СТОРОН, РАСТОРЖЕНИЕ ДОГОВОРА</w:t>
      </w:r>
    </w:p>
    <w:p w:rsidR="006147EA" w:rsidRPr="009845A7" w:rsidRDefault="006147EA" w:rsidP="006147EA">
      <w:pPr>
        <w:spacing w:line="220" w:lineRule="exact"/>
        <w:ind w:left="284" w:firstLine="567"/>
        <w:jc w:val="both"/>
        <w:rPr>
          <w:sz w:val="22"/>
          <w:szCs w:val="22"/>
        </w:rPr>
      </w:pPr>
      <w:r>
        <w:rPr>
          <w:sz w:val="22"/>
          <w:szCs w:val="22"/>
        </w:rPr>
        <w:t>7</w:t>
      </w:r>
      <w:r w:rsidRPr="009845A7">
        <w:rPr>
          <w:sz w:val="22"/>
          <w:szCs w:val="22"/>
        </w:rPr>
        <w:t>.1.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6147EA" w:rsidRPr="009845A7" w:rsidRDefault="006147EA" w:rsidP="006147EA">
      <w:pPr>
        <w:ind w:left="284" w:firstLine="567"/>
        <w:jc w:val="both"/>
        <w:rPr>
          <w:sz w:val="22"/>
          <w:szCs w:val="22"/>
        </w:rPr>
      </w:pPr>
      <w:r>
        <w:rPr>
          <w:sz w:val="22"/>
          <w:szCs w:val="22"/>
        </w:rPr>
        <w:t>7</w:t>
      </w:r>
      <w:r w:rsidRPr="009845A7">
        <w:rPr>
          <w:sz w:val="22"/>
          <w:szCs w:val="22"/>
        </w:rPr>
        <w:t>.2. В случае нарушения</w:t>
      </w:r>
      <w:r>
        <w:rPr>
          <w:sz w:val="22"/>
          <w:szCs w:val="22"/>
        </w:rPr>
        <w:t xml:space="preserve"> Исполнителем </w:t>
      </w:r>
      <w:r w:rsidRPr="009845A7">
        <w:rPr>
          <w:sz w:val="22"/>
          <w:szCs w:val="22"/>
        </w:rPr>
        <w:t xml:space="preserve"> сроков </w:t>
      </w:r>
      <w:r>
        <w:rPr>
          <w:sz w:val="22"/>
          <w:szCs w:val="22"/>
        </w:rPr>
        <w:t xml:space="preserve">оказания услуг </w:t>
      </w:r>
      <w:r w:rsidRPr="009845A7">
        <w:rPr>
          <w:sz w:val="22"/>
          <w:szCs w:val="22"/>
        </w:rPr>
        <w:t>Заказчик вправе требовать уплаты неустойки в размере 0,3% от стоимости информационных услуг по настоящему Договору в месяц</w:t>
      </w:r>
      <w:r>
        <w:rPr>
          <w:sz w:val="22"/>
          <w:szCs w:val="22"/>
        </w:rPr>
        <w:t xml:space="preserve"> за каждый день просрочки</w:t>
      </w:r>
      <w:r w:rsidRPr="009845A7">
        <w:rPr>
          <w:sz w:val="22"/>
          <w:szCs w:val="22"/>
        </w:rPr>
        <w:t>. В случае нарушения Заказчиком сроков оплаты информационных услуг Исполнитель вправе требовать уплаты Заказчиком неустойки в размере 0,3% от стоимости информационных услуг по настоящему Договору.</w:t>
      </w:r>
    </w:p>
    <w:p w:rsidR="006147EA" w:rsidRPr="009845A7" w:rsidRDefault="006147EA" w:rsidP="006147EA">
      <w:pPr>
        <w:ind w:left="284" w:firstLine="567"/>
        <w:jc w:val="both"/>
        <w:rPr>
          <w:sz w:val="22"/>
          <w:szCs w:val="22"/>
        </w:rPr>
      </w:pPr>
      <w:r>
        <w:rPr>
          <w:sz w:val="22"/>
          <w:szCs w:val="22"/>
        </w:rPr>
        <w:t>7</w:t>
      </w:r>
      <w:r w:rsidRPr="009845A7">
        <w:rPr>
          <w:sz w:val="22"/>
          <w:szCs w:val="22"/>
        </w:rPr>
        <w:t xml:space="preserve">.3. В случае нарушения Заказчиком сроков оплаты согласно п. </w:t>
      </w:r>
      <w:r>
        <w:rPr>
          <w:sz w:val="22"/>
          <w:szCs w:val="22"/>
        </w:rPr>
        <w:t>6</w:t>
      </w:r>
      <w:r w:rsidRPr="009845A7">
        <w:rPr>
          <w:sz w:val="22"/>
          <w:szCs w:val="22"/>
        </w:rPr>
        <w:t>.</w:t>
      </w:r>
      <w:r>
        <w:rPr>
          <w:sz w:val="22"/>
          <w:szCs w:val="22"/>
        </w:rPr>
        <w:t>2</w:t>
      </w:r>
      <w:r w:rsidRPr="009845A7">
        <w:rPr>
          <w:sz w:val="22"/>
          <w:szCs w:val="22"/>
        </w:rPr>
        <w:t>. настоящего Договора, оказание информационных услуг  с использованием экземпляров Систем  может быть приостановлено.</w:t>
      </w:r>
    </w:p>
    <w:p w:rsidR="006147EA" w:rsidRPr="009845A7" w:rsidRDefault="006147EA" w:rsidP="006147EA">
      <w:pPr>
        <w:ind w:left="284" w:firstLine="567"/>
        <w:jc w:val="both"/>
        <w:rPr>
          <w:sz w:val="22"/>
          <w:szCs w:val="22"/>
        </w:rPr>
      </w:pPr>
      <w:r>
        <w:rPr>
          <w:sz w:val="22"/>
          <w:szCs w:val="22"/>
        </w:rPr>
        <w:t>7</w:t>
      </w:r>
      <w:r w:rsidRPr="009845A7">
        <w:rPr>
          <w:sz w:val="22"/>
          <w:szCs w:val="22"/>
        </w:rPr>
        <w:t>.4. Возобновление информационного обслуживания осуществляется Исполнителем после полной оплаты Заказчиком имеющейся задолженности.</w:t>
      </w:r>
    </w:p>
    <w:p w:rsidR="006147EA" w:rsidRPr="009845A7" w:rsidRDefault="006147EA" w:rsidP="006147EA">
      <w:pPr>
        <w:pStyle w:val="ConsPlusNormal"/>
        <w:widowControl/>
        <w:ind w:left="284" w:firstLine="540"/>
        <w:jc w:val="both"/>
        <w:rPr>
          <w:rFonts w:ascii="Times New Roman" w:hAnsi="Times New Roman" w:cs="Times New Roman"/>
          <w:sz w:val="22"/>
          <w:szCs w:val="22"/>
        </w:rPr>
      </w:pPr>
      <w:r w:rsidRPr="009845A7">
        <w:rPr>
          <w:rFonts w:ascii="Times New Roman" w:hAnsi="Times New Roman" w:cs="Times New Roman"/>
          <w:sz w:val="22"/>
          <w:szCs w:val="22"/>
        </w:rPr>
        <w:t>Под возобновлением информационного обслуживания понимается подключение Исполнителем ранее отключенных экземпляров Систем Заказчика и пополнение экземпляров Систем всем объемом информации, который поступил Исполнителю от КЦ КонсультантПлюс за пропущенный период, вплоть до даты подключения экземпляров Систем.</w:t>
      </w:r>
    </w:p>
    <w:p w:rsidR="006147EA" w:rsidRPr="009845A7" w:rsidRDefault="006147EA" w:rsidP="006147EA">
      <w:pPr>
        <w:ind w:left="284" w:firstLine="567"/>
        <w:jc w:val="both"/>
        <w:rPr>
          <w:sz w:val="22"/>
          <w:szCs w:val="22"/>
        </w:rPr>
      </w:pPr>
      <w:r>
        <w:rPr>
          <w:sz w:val="22"/>
          <w:szCs w:val="22"/>
        </w:rPr>
        <w:t>7</w:t>
      </w:r>
      <w:r w:rsidRPr="009845A7">
        <w:rPr>
          <w:sz w:val="22"/>
          <w:szCs w:val="22"/>
        </w:rPr>
        <w:t>.5. Исполнитель имеет право отказаться от исполнения настоящего Договора в одностороннем порядке в случаях:</w:t>
      </w:r>
    </w:p>
    <w:p w:rsidR="006147EA" w:rsidRPr="009845A7" w:rsidRDefault="006147EA" w:rsidP="006147EA">
      <w:pPr>
        <w:ind w:left="284" w:firstLine="567"/>
        <w:jc w:val="both"/>
        <w:rPr>
          <w:sz w:val="22"/>
          <w:szCs w:val="22"/>
        </w:rPr>
      </w:pPr>
      <w:r>
        <w:rPr>
          <w:sz w:val="22"/>
          <w:szCs w:val="22"/>
        </w:rPr>
        <w:t>7</w:t>
      </w:r>
      <w:r w:rsidRPr="009845A7">
        <w:rPr>
          <w:sz w:val="22"/>
          <w:szCs w:val="22"/>
        </w:rPr>
        <w:t xml:space="preserve">.5.1. Нарушения Заказчиком сроков оплаты оказанных услуг более чем на шестьдесят дней. </w:t>
      </w:r>
    </w:p>
    <w:p w:rsidR="006147EA" w:rsidRPr="009845A7" w:rsidRDefault="006147EA" w:rsidP="006147EA">
      <w:pPr>
        <w:ind w:left="284" w:firstLine="567"/>
        <w:jc w:val="both"/>
        <w:rPr>
          <w:sz w:val="22"/>
          <w:szCs w:val="22"/>
        </w:rPr>
      </w:pPr>
      <w:r>
        <w:rPr>
          <w:sz w:val="22"/>
          <w:szCs w:val="22"/>
        </w:rPr>
        <w:lastRenderedPageBreak/>
        <w:t>7</w:t>
      </w:r>
      <w:r w:rsidRPr="009845A7">
        <w:rPr>
          <w:sz w:val="22"/>
          <w:szCs w:val="22"/>
        </w:rPr>
        <w:t>.5.2. Внесения Заказчиком изменений в средства программной защиты Системы КонсультантПлюс, приводящих к ее декомпилированию или модификации.</w:t>
      </w:r>
    </w:p>
    <w:p w:rsidR="006147EA" w:rsidRPr="00833BAB" w:rsidRDefault="006147EA" w:rsidP="006147EA">
      <w:pPr>
        <w:ind w:left="284" w:firstLine="567"/>
        <w:jc w:val="both"/>
        <w:rPr>
          <w:sz w:val="22"/>
          <w:szCs w:val="22"/>
        </w:rPr>
      </w:pPr>
      <w:r>
        <w:rPr>
          <w:sz w:val="22"/>
          <w:szCs w:val="22"/>
        </w:rPr>
        <w:t>7</w:t>
      </w:r>
      <w:r w:rsidRPr="009845A7">
        <w:rPr>
          <w:sz w:val="22"/>
          <w:szCs w:val="22"/>
        </w:rPr>
        <w:t xml:space="preserve">.5.3. Изготовления, воспроизведения, распространения (любым способом) Заказчиком контрафактных экземпляров Систем. </w:t>
      </w:r>
    </w:p>
    <w:p w:rsidR="006147EA" w:rsidRPr="009845A7" w:rsidRDefault="006147EA" w:rsidP="006147EA">
      <w:pPr>
        <w:ind w:left="284" w:firstLine="567"/>
        <w:jc w:val="both"/>
        <w:rPr>
          <w:sz w:val="22"/>
          <w:szCs w:val="22"/>
        </w:rPr>
      </w:pPr>
      <w:r>
        <w:rPr>
          <w:sz w:val="22"/>
          <w:szCs w:val="22"/>
        </w:rPr>
        <w:t>7</w:t>
      </w:r>
      <w:r w:rsidRPr="009845A7">
        <w:rPr>
          <w:sz w:val="22"/>
          <w:szCs w:val="22"/>
        </w:rPr>
        <w:t>.6.  Заказчик имеет право отказаться от исполнения настоящего Договора при условии письменного уведомления Исполнителя не позднее чем за десять дней до предполагаемой даты расторжения Договора.</w:t>
      </w:r>
    </w:p>
    <w:p w:rsidR="006147EA" w:rsidRPr="00833BAB" w:rsidRDefault="006147EA" w:rsidP="006147EA">
      <w:pPr>
        <w:ind w:left="284" w:firstLine="567"/>
        <w:jc w:val="both"/>
        <w:rPr>
          <w:sz w:val="22"/>
          <w:szCs w:val="22"/>
        </w:rPr>
      </w:pPr>
      <w:r>
        <w:rPr>
          <w:sz w:val="22"/>
          <w:szCs w:val="22"/>
        </w:rPr>
        <w:t>7</w:t>
      </w:r>
      <w:r w:rsidRPr="009845A7">
        <w:rPr>
          <w:sz w:val="22"/>
          <w:szCs w:val="22"/>
        </w:rPr>
        <w:t>.7. Исполнитель несет ответственность за качество и работоспособность экземпляров Систем, с использованием которых он оказывает услуги в соответствии с разделом 4 настоящего Договора, только при условии, что данные экземпляры Систем отключены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6147EA" w:rsidRPr="009845A7" w:rsidRDefault="006147EA" w:rsidP="006147EA">
      <w:pPr>
        <w:pStyle w:val="ConsPlusNormal"/>
        <w:widowControl/>
        <w:ind w:left="284" w:firstLine="567"/>
        <w:jc w:val="both"/>
        <w:rPr>
          <w:rFonts w:ascii="Times New Roman" w:hAnsi="Times New Roman" w:cs="Times New Roman"/>
          <w:sz w:val="22"/>
          <w:szCs w:val="22"/>
        </w:rPr>
      </w:pPr>
      <w:r>
        <w:rPr>
          <w:rFonts w:ascii="Times New Roman" w:hAnsi="Times New Roman" w:cs="Times New Roman"/>
          <w:sz w:val="22"/>
          <w:szCs w:val="22"/>
        </w:rPr>
        <w:t>7</w:t>
      </w:r>
      <w:r w:rsidRPr="009845A7">
        <w:rPr>
          <w:rFonts w:ascii="Times New Roman" w:hAnsi="Times New Roman" w:cs="Times New Roman"/>
          <w:sz w:val="22"/>
          <w:szCs w:val="22"/>
        </w:rPr>
        <w:t>.8. В случае если у Заказчика возникнут обоснованные претензии к экземплярам Систем по качеству включенной в них информации и/или некорректной работе Систем, Исполнитель обязуется рассмотреть претензию Заказчика в течение пятнадцати дней с момента ее получения. В случае признания претензии обоснованной Исполнитель обязан устранить недостатки в согласованный Сторонами срок. В случае не устранения недостатков в указанный срок Заказчик вправе потребовать выплаты неустойки в размере стоимости информационных услуг экземпляра</w:t>
      </w:r>
      <w:r>
        <w:rPr>
          <w:rFonts w:ascii="Times New Roman" w:hAnsi="Times New Roman" w:cs="Times New Roman"/>
          <w:sz w:val="22"/>
          <w:szCs w:val="22"/>
        </w:rPr>
        <w:t xml:space="preserve"> </w:t>
      </w:r>
      <w:r w:rsidRPr="009845A7">
        <w:rPr>
          <w:rFonts w:ascii="Times New Roman" w:hAnsi="Times New Roman" w:cs="Times New Roman"/>
          <w:sz w:val="22"/>
          <w:szCs w:val="22"/>
        </w:rPr>
        <w:t>(</w:t>
      </w:r>
      <w:proofErr w:type="spellStart"/>
      <w:r w:rsidRPr="009845A7">
        <w:rPr>
          <w:rFonts w:ascii="Times New Roman" w:hAnsi="Times New Roman" w:cs="Times New Roman"/>
          <w:sz w:val="22"/>
          <w:szCs w:val="22"/>
        </w:rPr>
        <w:t>ов</w:t>
      </w:r>
      <w:proofErr w:type="spellEnd"/>
      <w:r w:rsidRPr="009845A7">
        <w:rPr>
          <w:rFonts w:ascii="Times New Roman" w:hAnsi="Times New Roman" w:cs="Times New Roman"/>
          <w:sz w:val="22"/>
          <w:szCs w:val="22"/>
        </w:rPr>
        <w:t xml:space="preserve">) Систем, в отношении которых предъявлена претензия, а также отказаться от исполнения настоящего Договора. </w:t>
      </w:r>
    </w:p>
    <w:p w:rsidR="006147EA" w:rsidRDefault="006147EA" w:rsidP="006147EA">
      <w:pPr>
        <w:ind w:left="284" w:firstLine="567"/>
        <w:jc w:val="both"/>
        <w:rPr>
          <w:sz w:val="22"/>
          <w:szCs w:val="22"/>
        </w:rPr>
      </w:pPr>
      <w:r>
        <w:rPr>
          <w:sz w:val="22"/>
          <w:szCs w:val="22"/>
        </w:rPr>
        <w:t xml:space="preserve">7.9. </w:t>
      </w:r>
      <w:r w:rsidRPr="00AD352A">
        <w:rPr>
          <w:sz w:val="22"/>
          <w:szCs w:val="22"/>
        </w:rPr>
        <w:t xml:space="preserve">В случае не предоставления документов, </w:t>
      </w:r>
      <w:r>
        <w:rPr>
          <w:sz w:val="22"/>
          <w:szCs w:val="22"/>
        </w:rPr>
        <w:t xml:space="preserve">предусмотренных п. 3.3. настоящего Договора </w:t>
      </w:r>
      <w:r w:rsidRPr="00AD352A">
        <w:rPr>
          <w:sz w:val="22"/>
          <w:szCs w:val="22"/>
        </w:rPr>
        <w:t>Заказчик вправе требовать от Исполнителя взыскания неустойки в размере 1 000 (Одна тысяча) рублей.</w:t>
      </w:r>
    </w:p>
    <w:p w:rsidR="006147EA" w:rsidRPr="009845A7" w:rsidRDefault="006147EA" w:rsidP="006147EA">
      <w:pPr>
        <w:ind w:left="284" w:firstLine="567"/>
        <w:jc w:val="both"/>
        <w:rPr>
          <w:sz w:val="22"/>
          <w:szCs w:val="22"/>
        </w:rPr>
      </w:pPr>
    </w:p>
    <w:p w:rsidR="006147EA" w:rsidRPr="009845A7" w:rsidRDefault="006147EA" w:rsidP="006147EA">
      <w:pPr>
        <w:ind w:left="284"/>
        <w:jc w:val="center"/>
        <w:rPr>
          <w:b/>
          <w:sz w:val="22"/>
          <w:szCs w:val="22"/>
        </w:rPr>
      </w:pPr>
      <w:r>
        <w:rPr>
          <w:b/>
          <w:sz w:val="22"/>
          <w:szCs w:val="22"/>
        </w:rPr>
        <w:t>8</w:t>
      </w:r>
      <w:r w:rsidRPr="009845A7">
        <w:rPr>
          <w:b/>
          <w:sz w:val="22"/>
          <w:szCs w:val="22"/>
        </w:rPr>
        <w:t>. СРОК ДЕЙСТВИЯ  ДОГОВОРА</w:t>
      </w:r>
    </w:p>
    <w:p w:rsidR="006147EA" w:rsidRPr="009845A7" w:rsidRDefault="006147EA" w:rsidP="006147EA">
      <w:pPr>
        <w:pStyle w:val="ConsNormal"/>
        <w:widowControl/>
        <w:tabs>
          <w:tab w:val="left" w:pos="426"/>
        </w:tabs>
        <w:ind w:left="284" w:firstLine="567"/>
        <w:jc w:val="both"/>
        <w:rPr>
          <w:rFonts w:ascii="Times New Roman" w:hAnsi="Times New Roman" w:cs="Times New Roman"/>
          <w:b/>
          <w:sz w:val="22"/>
          <w:szCs w:val="22"/>
        </w:rPr>
      </w:pPr>
      <w:r>
        <w:rPr>
          <w:rFonts w:ascii="Times New Roman" w:hAnsi="Times New Roman" w:cs="Times New Roman"/>
          <w:sz w:val="22"/>
          <w:szCs w:val="22"/>
        </w:rPr>
        <w:t>8</w:t>
      </w:r>
      <w:r w:rsidRPr="009845A7">
        <w:rPr>
          <w:rFonts w:ascii="Times New Roman" w:hAnsi="Times New Roman" w:cs="Times New Roman"/>
          <w:sz w:val="22"/>
          <w:szCs w:val="22"/>
        </w:rPr>
        <w:t>.1. Настоящий Договор вступает в силу с момента подписания его Сторонами и действует до полного исполнения Сторонами обязательств по Договору.</w:t>
      </w:r>
      <w:r w:rsidRPr="009845A7">
        <w:rPr>
          <w:rFonts w:ascii="Times New Roman" w:hAnsi="Times New Roman" w:cs="Times New Roman"/>
          <w:b/>
          <w:sz w:val="22"/>
          <w:szCs w:val="22"/>
        </w:rPr>
        <w:t xml:space="preserve">  </w:t>
      </w:r>
    </w:p>
    <w:p w:rsidR="006147EA" w:rsidRPr="009845A7" w:rsidRDefault="006147EA" w:rsidP="006147EA">
      <w:pPr>
        <w:ind w:left="284"/>
        <w:jc w:val="both"/>
        <w:rPr>
          <w:sz w:val="22"/>
          <w:szCs w:val="22"/>
        </w:rPr>
      </w:pPr>
    </w:p>
    <w:p w:rsidR="006147EA" w:rsidRPr="009845A7" w:rsidRDefault="006147EA" w:rsidP="006147EA">
      <w:pPr>
        <w:ind w:left="284"/>
        <w:jc w:val="center"/>
        <w:rPr>
          <w:b/>
          <w:sz w:val="22"/>
          <w:szCs w:val="22"/>
        </w:rPr>
      </w:pPr>
      <w:r>
        <w:rPr>
          <w:b/>
          <w:sz w:val="22"/>
          <w:szCs w:val="22"/>
        </w:rPr>
        <w:t>9</w:t>
      </w:r>
      <w:r w:rsidRPr="009845A7">
        <w:rPr>
          <w:b/>
          <w:sz w:val="22"/>
          <w:szCs w:val="22"/>
        </w:rPr>
        <w:t>.</w:t>
      </w:r>
      <w:r w:rsidRPr="009845A7">
        <w:rPr>
          <w:b/>
          <w:sz w:val="22"/>
          <w:szCs w:val="22"/>
        </w:rPr>
        <w:tab/>
        <w:t>ФОРС-МАЖОР</w:t>
      </w:r>
    </w:p>
    <w:p w:rsidR="006147EA" w:rsidRPr="009845A7" w:rsidRDefault="006147EA" w:rsidP="006147EA">
      <w:pPr>
        <w:ind w:left="284" w:firstLine="567"/>
        <w:jc w:val="both"/>
        <w:rPr>
          <w:sz w:val="22"/>
          <w:szCs w:val="22"/>
        </w:rPr>
      </w:pPr>
      <w:r>
        <w:rPr>
          <w:sz w:val="22"/>
          <w:szCs w:val="22"/>
        </w:rPr>
        <w:t>9</w:t>
      </w:r>
      <w:r w:rsidRPr="009845A7">
        <w:rPr>
          <w:sz w:val="22"/>
          <w:szCs w:val="22"/>
        </w:rPr>
        <w:t>.1.</w:t>
      </w:r>
      <w:r w:rsidRPr="009845A7">
        <w:rPr>
          <w:sz w:val="22"/>
          <w:szCs w:val="22"/>
        </w:rPr>
        <w:tab/>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147EA" w:rsidRPr="009845A7" w:rsidRDefault="006147EA" w:rsidP="006147EA">
      <w:pPr>
        <w:ind w:left="284" w:firstLine="567"/>
        <w:jc w:val="both"/>
        <w:rPr>
          <w:sz w:val="22"/>
          <w:szCs w:val="22"/>
        </w:rPr>
      </w:pPr>
      <w:r>
        <w:rPr>
          <w:sz w:val="22"/>
          <w:szCs w:val="22"/>
        </w:rPr>
        <w:t>9</w:t>
      </w:r>
      <w:r w:rsidRPr="009845A7">
        <w:rPr>
          <w:sz w:val="22"/>
          <w:szCs w:val="22"/>
        </w:rPr>
        <w:t>.2.</w:t>
      </w:r>
      <w:r w:rsidRPr="009845A7">
        <w:rPr>
          <w:sz w:val="22"/>
          <w:szCs w:val="22"/>
        </w:rPr>
        <w:tab/>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147EA" w:rsidRPr="009845A7" w:rsidRDefault="006147EA" w:rsidP="006147EA">
      <w:pPr>
        <w:ind w:left="284" w:firstLine="567"/>
        <w:jc w:val="both"/>
        <w:rPr>
          <w:sz w:val="22"/>
          <w:szCs w:val="22"/>
        </w:rPr>
      </w:pPr>
      <w:r>
        <w:rPr>
          <w:sz w:val="22"/>
          <w:szCs w:val="22"/>
        </w:rPr>
        <w:t>9</w:t>
      </w:r>
      <w:r w:rsidRPr="009845A7">
        <w:rPr>
          <w:sz w:val="22"/>
          <w:szCs w:val="22"/>
        </w:rPr>
        <w:t>.3.</w:t>
      </w:r>
      <w:r w:rsidRPr="009845A7">
        <w:rPr>
          <w:sz w:val="22"/>
          <w:szCs w:val="22"/>
        </w:rPr>
        <w:tab/>
        <w:t>В случае, если действие обстоятельств непреодолимой силы продолжается более трех месяцев, каждая из Сторон может отказаться от исполнения договора.</w:t>
      </w:r>
    </w:p>
    <w:p w:rsidR="006147EA" w:rsidRPr="009845A7" w:rsidRDefault="006147EA" w:rsidP="006147EA">
      <w:pPr>
        <w:ind w:left="284" w:firstLine="567"/>
        <w:jc w:val="both"/>
        <w:rPr>
          <w:sz w:val="22"/>
          <w:szCs w:val="22"/>
        </w:rPr>
      </w:pPr>
    </w:p>
    <w:p w:rsidR="006147EA" w:rsidRPr="009845A7" w:rsidRDefault="006147EA" w:rsidP="006147EA">
      <w:pPr>
        <w:ind w:left="284" w:firstLine="567"/>
        <w:jc w:val="center"/>
        <w:rPr>
          <w:b/>
          <w:sz w:val="22"/>
          <w:szCs w:val="22"/>
        </w:rPr>
      </w:pPr>
      <w:r>
        <w:rPr>
          <w:b/>
          <w:sz w:val="22"/>
          <w:szCs w:val="22"/>
        </w:rPr>
        <w:t>10</w:t>
      </w:r>
      <w:r w:rsidRPr="009845A7">
        <w:rPr>
          <w:b/>
          <w:sz w:val="22"/>
          <w:szCs w:val="22"/>
        </w:rPr>
        <w:t>.</w:t>
      </w:r>
      <w:r w:rsidRPr="009845A7">
        <w:rPr>
          <w:b/>
          <w:sz w:val="22"/>
          <w:szCs w:val="22"/>
        </w:rPr>
        <w:tab/>
        <w:t>РАЗРЕШЕНИЕ СПОРОВ</w:t>
      </w:r>
    </w:p>
    <w:p w:rsidR="006147EA" w:rsidRPr="009845A7" w:rsidRDefault="006147EA" w:rsidP="006147EA">
      <w:pPr>
        <w:ind w:left="284" w:firstLine="567"/>
        <w:jc w:val="both"/>
        <w:rPr>
          <w:sz w:val="22"/>
          <w:szCs w:val="22"/>
        </w:rPr>
      </w:pPr>
      <w:r w:rsidRPr="009845A7">
        <w:rPr>
          <w:sz w:val="22"/>
          <w:szCs w:val="22"/>
        </w:rPr>
        <w:t>1</w:t>
      </w:r>
      <w:r>
        <w:rPr>
          <w:sz w:val="22"/>
          <w:szCs w:val="22"/>
        </w:rPr>
        <w:t>0</w:t>
      </w:r>
      <w:r w:rsidRPr="009845A7">
        <w:rPr>
          <w:sz w:val="22"/>
          <w:szCs w:val="22"/>
        </w:rPr>
        <w:t>.1.</w:t>
      </w:r>
      <w:r w:rsidRPr="009845A7">
        <w:rPr>
          <w:sz w:val="22"/>
          <w:szCs w:val="22"/>
        </w:rPr>
        <w:tab/>
        <w:t>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десять дней с даты получения претензии.</w:t>
      </w:r>
    </w:p>
    <w:p w:rsidR="006147EA" w:rsidRPr="009845A7" w:rsidRDefault="006147EA" w:rsidP="006147EA">
      <w:pPr>
        <w:ind w:left="284" w:firstLine="567"/>
        <w:jc w:val="both"/>
        <w:rPr>
          <w:sz w:val="22"/>
          <w:szCs w:val="22"/>
        </w:rPr>
      </w:pPr>
      <w:r w:rsidRPr="009845A7">
        <w:rPr>
          <w:sz w:val="22"/>
          <w:szCs w:val="22"/>
        </w:rPr>
        <w:t>1</w:t>
      </w:r>
      <w:r>
        <w:rPr>
          <w:sz w:val="22"/>
          <w:szCs w:val="22"/>
        </w:rPr>
        <w:t>0</w:t>
      </w:r>
      <w:r w:rsidRPr="009845A7">
        <w:rPr>
          <w:sz w:val="22"/>
          <w:szCs w:val="22"/>
        </w:rPr>
        <w:t>.2.</w:t>
      </w:r>
      <w:r w:rsidRPr="009845A7">
        <w:rPr>
          <w:sz w:val="22"/>
          <w:szCs w:val="22"/>
        </w:rPr>
        <w:tab/>
        <w:t>При не достижении согласия споры передаются на рассмотрение в Арбитражный суд Хабаровского края.</w:t>
      </w:r>
    </w:p>
    <w:p w:rsidR="006147EA" w:rsidRPr="009845A7" w:rsidRDefault="006147EA" w:rsidP="006147EA">
      <w:pPr>
        <w:ind w:left="284" w:firstLine="567"/>
        <w:jc w:val="both"/>
        <w:rPr>
          <w:sz w:val="22"/>
          <w:szCs w:val="22"/>
        </w:rPr>
      </w:pPr>
    </w:p>
    <w:p w:rsidR="006147EA" w:rsidRPr="009845A7" w:rsidRDefault="006147EA" w:rsidP="006147EA">
      <w:pPr>
        <w:ind w:left="284" w:firstLine="567"/>
        <w:jc w:val="center"/>
        <w:rPr>
          <w:b/>
          <w:sz w:val="22"/>
          <w:szCs w:val="22"/>
        </w:rPr>
      </w:pPr>
      <w:r w:rsidRPr="009845A7">
        <w:rPr>
          <w:b/>
          <w:sz w:val="22"/>
          <w:szCs w:val="22"/>
        </w:rPr>
        <w:t>1</w:t>
      </w:r>
      <w:r>
        <w:rPr>
          <w:b/>
          <w:sz w:val="22"/>
          <w:szCs w:val="22"/>
        </w:rPr>
        <w:t>1</w:t>
      </w:r>
      <w:r w:rsidRPr="009845A7">
        <w:rPr>
          <w:b/>
          <w:sz w:val="22"/>
          <w:szCs w:val="22"/>
        </w:rPr>
        <w:t>.</w:t>
      </w:r>
      <w:r w:rsidRPr="009845A7">
        <w:rPr>
          <w:b/>
          <w:sz w:val="22"/>
          <w:szCs w:val="22"/>
        </w:rPr>
        <w:tab/>
        <w:t>КОНФИДЕНЦИАЛЬНОСТЬ</w:t>
      </w:r>
    </w:p>
    <w:p w:rsidR="006147EA" w:rsidRPr="009845A7" w:rsidRDefault="006147EA" w:rsidP="006147EA">
      <w:pPr>
        <w:ind w:left="284" w:firstLine="567"/>
        <w:jc w:val="both"/>
        <w:rPr>
          <w:sz w:val="22"/>
          <w:szCs w:val="22"/>
        </w:rPr>
      </w:pPr>
      <w:r w:rsidRPr="009845A7">
        <w:rPr>
          <w:sz w:val="22"/>
          <w:szCs w:val="22"/>
        </w:rPr>
        <w:t>1</w:t>
      </w:r>
      <w:r>
        <w:rPr>
          <w:sz w:val="22"/>
          <w:szCs w:val="22"/>
        </w:rPr>
        <w:t>1</w:t>
      </w:r>
      <w:r w:rsidRPr="009845A7">
        <w:rPr>
          <w:sz w:val="22"/>
          <w:szCs w:val="22"/>
        </w:rPr>
        <w:t>.1.</w:t>
      </w:r>
      <w:r w:rsidRPr="009845A7">
        <w:rPr>
          <w:sz w:val="22"/>
          <w:szCs w:val="22"/>
        </w:rPr>
        <w:tab/>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147EA" w:rsidRPr="009845A7" w:rsidRDefault="006147EA" w:rsidP="006147EA">
      <w:pPr>
        <w:ind w:left="284" w:firstLine="567"/>
        <w:jc w:val="both"/>
        <w:rPr>
          <w:sz w:val="22"/>
          <w:szCs w:val="22"/>
        </w:rPr>
      </w:pPr>
      <w:r w:rsidRPr="009845A7">
        <w:rPr>
          <w:sz w:val="22"/>
          <w:szCs w:val="22"/>
        </w:rPr>
        <w:t>1</w:t>
      </w:r>
      <w:r>
        <w:rPr>
          <w:sz w:val="22"/>
          <w:szCs w:val="22"/>
        </w:rPr>
        <w:t>1</w:t>
      </w:r>
      <w:r w:rsidRPr="009845A7">
        <w:rPr>
          <w:sz w:val="22"/>
          <w:szCs w:val="22"/>
        </w:rPr>
        <w:t>.2.</w:t>
      </w:r>
      <w:r w:rsidRPr="009845A7">
        <w:rPr>
          <w:sz w:val="22"/>
          <w:szCs w:val="22"/>
        </w:rPr>
        <w:tab/>
        <w:t>Требования п. 1</w:t>
      </w:r>
      <w:r>
        <w:rPr>
          <w:sz w:val="22"/>
          <w:szCs w:val="22"/>
        </w:rPr>
        <w:t>1</w:t>
      </w:r>
      <w:r w:rsidRPr="009845A7">
        <w:rPr>
          <w:sz w:val="22"/>
          <w:szCs w:val="22"/>
        </w:rPr>
        <w:t xml:space="preserve">.1. настоящего Договора не распространяются на случаи раскрытия конфиденциальной информации по запросу уполномоченных организаций в случаях, </w:t>
      </w:r>
      <w:r w:rsidRPr="009845A7">
        <w:rPr>
          <w:sz w:val="22"/>
          <w:szCs w:val="22"/>
        </w:rPr>
        <w:lastRenderedPageBreak/>
        <w:t xml:space="preserve">предусмотренных законом. В этом случае Стороны обязаны информировать друг друга об объеме и характере представленной информации. </w:t>
      </w:r>
    </w:p>
    <w:p w:rsidR="006147EA" w:rsidRPr="009845A7" w:rsidRDefault="006147EA" w:rsidP="006147EA">
      <w:pPr>
        <w:ind w:left="284" w:firstLine="567"/>
        <w:jc w:val="both"/>
        <w:rPr>
          <w:sz w:val="22"/>
          <w:szCs w:val="22"/>
        </w:rPr>
      </w:pPr>
      <w:r w:rsidRPr="009845A7">
        <w:rPr>
          <w:sz w:val="22"/>
          <w:szCs w:val="22"/>
        </w:rPr>
        <w:t>1</w:t>
      </w:r>
      <w:r>
        <w:rPr>
          <w:sz w:val="22"/>
          <w:szCs w:val="22"/>
        </w:rPr>
        <w:t>1</w:t>
      </w:r>
      <w:r w:rsidRPr="009845A7">
        <w:rPr>
          <w:sz w:val="22"/>
          <w:szCs w:val="22"/>
        </w:rPr>
        <w:t>.3.</w:t>
      </w:r>
      <w:r w:rsidRPr="009845A7">
        <w:rPr>
          <w:sz w:val="22"/>
          <w:szCs w:val="22"/>
        </w:rPr>
        <w:tab/>
        <w:t>Любой ущерб, причиненной Стороне несоблюдением требований раздела 1</w:t>
      </w:r>
      <w:r>
        <w:rPr>
          <w:sz w:val="22"/>
          <w:szCs w:val="22"/>
        </w:rPr>
        <w:t>1</w:t>
      </w:r>
      <w:r w:rsidRPr="009845A7">
        <w:rPr>
          <w:sz w:val="22"/>
          <w:szCs w:val="22"/>
        </w:rPr>
        <w:t xml:space="preserve"> настоящего Договора, подлежит полному возмещению виновной Стороной.</w:t>
      </w:r>
    </w:p>
    <w:p w:rsidR="006147EA" w:rsidRPr="009845A7" w:rsidRDefault="006147EA" w:rsidP="006147EA">
      <w:pPr>
        <w:ind w:left="284"/>
        <w:jc w:val="both"/>
        <w:rPr>
          <w:sz w:val="22"/>
          <w:szCs w:val="22"/>
        </w:rPr>
      </w:pPr>
    </w:p>
    <w:p w:rsidR="006147EA" w:rsidRPr="009845A7" w:rsidRDefault="006147EA" w:rsidP="006147EA">
      <w:pPr>
        <w:ind w:left="284"/>
        <w:jc w:val="center"/>
        <w:rPr>
          <w:b/>
          <w:sz w:val="22"/>
          <w:szCs w:val="22"/>
        </w:rPr>
      </w:pPr>
      <w:r w:rsidRPr="009845A7">
        <w:rPr>
          <w:b/>
          <w:sz w:val="22"/>
          <w:szCs w:val="22"/>
        </w:rPr>
        <w:t>1</w:t>
      </w:r>
      <w:r>
        <w:rPr>
          <w:b/>
          <w:sz w:val="22"/>
          <w:szCs w:val="22"/>
        </w:rPr>
        <w:t>2</w:t>
      </w:r>
      <w:r w:rsidRPr="009845A7">
        <w:rPr>
          <w:b/>
          <w:sz w:val="22"/>
          <w:szCs w:val="22"/>
        </w:rPr>
        <w:t>. ДОПОЛНИТЕЛЬНЫЕ УСЛОВИЯ</w:t>
      </w:r>
    </w:p>
    <w:p w:rsidR="006147EA" w:rsidRDefault="006147EA" w:rsidP="006147EA">
      <w:pPr>
        <w:pStyle w:val="ConsNorma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w:t>
      </w:r>
      <w:r>
        <w:rPr>
          <w:rFonts w:ascii="Times New Roman" w:hAnsi="Times New Roman" w:cs="Times New Roman"/>
          <w:sz w:val="22"/>
          <w:szCs w:val="22"/>
        </w:rPr>
        <w:t>2</w:t>
      </w:r>
      <w:r w:rsidRPr="009845A7">
        <w:rPr>
          <w:rFonts w:ascii="Times New Roman" w:hAnsi="Times New Roman" w:cs="Times New Roman"/>
          <w:sz w:val="22"/>
          <w:szCs w:val="22"/>
        </w:rPr>
        <w:t>.</w:t>
      </w:r>
      <w:r>
        <w:rPr>
          <w:rFonts w:ascii="Times New Roman" w:hAnsi="Times New Roman" w:cs="Times New Roman"/>
          <w:sz w:val="22"/>
          <w:szCs w:val="22"/>
        </w:rPr>
        <w:t>1</w:t>
      </w:r>
      <w:r w:rsidRPr="009845A7">
        <w:rPr>
          <w:rFonts w:ascii="Times New Roman" w:hAnsi="Times New Roman" w:cs="Times New Roman"/>
          <w:sz w:val="22"/>
          <w:szCs w:val="22"/>
        </w:rPr>
        <w:t>. Любые изменения и дополнения к настоящему Договору действительны при условии, если они совершены в письменной форме и подписаны Сторонами.</w:t>
      </w:r>
    </w:p>
    <w:p w:rsidR="006147EA" w:rsidRPr="009845A7" w:rsidRDefault="006147EA" w:rsidP="006147EA">
      <w:pPr>
        <w:pStyle w:val="ConsNormal"/>
        <w:ind w:left="284" w:firstLine="567"/>
        <w:jc w:val="both"/>
        <w:rPr>
          <w:rFonts w:ascii="Times New Roman" w:hAnsi="Times New Roman" w:cs="Times New Roman"/>
          <w:sz w:val="22"/>
          <w:szCs w:val="22"/>
        </w:rPr>
      </w:pPr>
      <w:r>
        <w:rPr>
          <w:rFonts w:ascii="Times New Roman" w:hAnsi="Times New Roman" w:cs="Times New Roman"/>
          <w:sz w:val="22"/>
          <w:szCs w:val="22"/>
        </w:rPr>
        <w:t>12</w:t>
      </w:r>
      <w:r w:rsidRPr="001A060F">
        <w:rPr>
          <w:rFonts w:ascii="Times New Roman" w:hAnsi="Times New Roman" w:cs="Times New Roman"/>
          <w:sz w:val="22"/>
          <w:szCs w:val="22"/>
        </w:rPr>
        <w:t>.</w:t>
      </w:r>
      <w:r>
        <w:rPr>
          <w:rFonts w:ascii="Times New Roman" w:hAnsi="Times New Roman" w:cs="Times New Roman"/>
          <w:sz w:val="22"/>
          <w:szCs w:val="22"/>
        </w:rPr>
        <w:t>2</w:t>
      </w:r>
      <w:r w:rsidRPr="001A060F">
        <w:rPr>
          <w:rFonts w:ascii="Times New Roman" w:hAnsi="Times New Roman" w:cs="Times New Roman"/>
          <w:sz w:val="22"/>
          <w:szCs w:val="22"/>
        </w:rPr>
        <w:t>.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w:t>
      </w:r>
      <w:r>
        <w:rPr>
          <w:rFonts w:ascii="Times New Roman" w:hAnsi="Times New Roman" w:cs="Times New Roman"/>
          <w:sz w:val="22"/>
          <w:szCs w:val="22"/>
        </w:rPr>
        <w:t>3</w:t>
      </w:r>
      <w:r w:rsidRPr="001A060F">
        <w:rPr>
          <w:rFonts w:ascii="Times New Roman" w:hAnsi="Times New Roman" w:cs="Times New Roman"/>
          <w:sz w:val="22"/>
          <w:szCs w:val="22"/>
        </w:rPr>
        <w:t xml:space="preserve"> «Реквизиты сторон» Договора, с последующим обменом оригиналами.</w:t>
      </w:r>
    </w:p>
    <w:p w:rsidR="006147EA" w:rsidRPr="009845A7" w:rsidRDefault="006147EA" w:rsidP="006147EA">
      <w:pPr>
        <w:pStyle w:val="ConsNorma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w:t>
      </w:r>
      <w:r>
        <w:rPr>
          <w:rFonts w:ascii="Times New Roman" w:hAnsi="Times New Roman" w:cs="Times New Roman"/>
          <w:sz w:val="22"/>
          <w:szCs w:val="22"/>
        </w:rPr>
        <w:t>2</w:t>
      </w:r>
      <w:r w:rsidRPr="009845A7">
        <w:rPr>
          <w:rFonts w:ascii="Times New Roman" w:hAnsi="Times New Roman" w:cs="Times New Roman"/>
          <w:sz w:val="22"/>
          <w:szCs w:val="22"/>
        </w:rPr>
        <w:t>.</w:t>
      </w:r>
      <w:r>
        <w:rPr>
          <w:rFonts w:ascii="Times New Roman" w:hAnsi="Times New Roman" w:cs="Times New Roman"/>
          <w:sz w:val="22"/>
          <w:szCs w:val="22"/>
        </w:rPr>
        <w:t>3</w:t>
      </w:r>
      <w:r w:rsidRPr="009845A7">
        <w:rPr>
          <w:rFonts w:ascii="Times New Roman" w:hAnsi="Times New Roman" w:cs="Times New Roman"/>
          <w:sz w:val="22"/>
          <w:szCs w:val="22"/>
        </w:rPr>
        <w:t xml:space="preserve">. Обо всех изменениях своего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пяти дней с момента изменений. </w:t>
      </w:r>
    </w:p>
    <w:p w:rsidR="006147EA" w:rsidRPr="009845A7" w:rsidRDefault="006147EA" w:rsidP="006147EA">
      <w:pPr>
        <w:pStyle w:val="ConsNormal"/>
        <w:widowControl/>
        <w:ind w:left="284" w:firstLine="567"/>
        <w:jc w:val="both"/>
        <w:rPr>
          <w:rFonts w:ascii="Times New Roman" w:hAnsi="Times New Roman" w:cs="Times New Roman"/>
          <w:sz w:val="22"/>
          <w:szCs w:val="22"/>
        </w:rPr>
      </w:pPr>
      <w:r w:rsidRPr="009845A7">
        <w:rPr>
          <w:rFonts w:ascii="Times New Roman" w:hAnsi="Times New Roman" w:cs="Times New Roman"/>
          <w:sz w:val="22"/>
          <w:szCs w:val="22"/>
        </w:rPr>
        <w:t>1</w:t>
      </w:r>
      <w:r>
        <w:rPr>
          <w:rFonts w:ascii="Times New Roman" w:hAnsi="Times New Roman" w:cs="Times New Roman"/>
          <w:sz w:val="22"/>
          <w:szCs w:val="22"/>
        </w:rPr>
        <w:t>2</w:t>
      </w:r>
      <w:r w:rsidRPr="009845A7">
        <w:rPr>
          <w:rFonts w:ascii="Times New Roman" w:hAnsi="Times New Roman" w:cs="Times New Roman"/>
          <w:sz w:val="22"/>
          <w:szCs w:val="22"/>
        </w:rPr>
        <w:t>.</w:t>
      </w:r>
      <w:r>
        <w:rPr>
          <w:rFonts w:ascii="Times New Roman" w:hAnsi="Times New Roman" w:cs="Times New Roman"/>
          <w:sz w:val="22"/>
          <w:szCs w:val="22"/>
        </w:rPr>
        <w:t>4</w:t>
      </w:r>
      <w:r w:rsidRPr="009845A7">
        <w:rPr>
          <w:rFonts w:ascii="Times New Roman" w:hAnsi="Times New Roman" w:cs="Times New Roman"/>
          <w:sz w:val="22"/>
          <w:szCs w:val="22"/>
        </w:rPr>
        <w:t>.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6147EA" w:rsidRDefault="006147EA" w:rsidP="006147EA">
      <w:pPr>
        <w:ind w:left="284" w:firstLine="567"/>
        <w:jc w:val="both"/>
        <w:rPr>
          <w:sz w:val="22"/>
          <w:szCs w:val="22"/>
        </w:rPr>
      </w:pPr>
      <w:r w:rsidRPr="009845A7">
        <w:rPr>
          <w:sz w:val="22"/>
          <w:szCs w:val="22"/>
        </w:rPr>
        <w:t>1</w:t>
      </w:r>
      <w:r>
        <w:rPr>
          <w:sz w:val="22"/>
          <w:szCs w:val="22"/>
        </w:rPr>
        <w:t>2</w:t>
      </w:r>
      <w:r w:rsidRPr="009845A7">
        <w:rPr>
          <w:sz w:val="22"/>
          <w:szCs w:val="22"/>
        </w:rPr>
        <w:t>.</w:t>
      </w:r>
      <w:r>
        <w:rPr>
          <w:sz w:val="22"/>
          <w:szCs w:val="22"/>
        </w:rPr>
        <w:t>5</w:t>
      </w:r>
      <w:r w:rsidRPr="009845A7">
        <w:rPr>
          <w:sz w:val="22"/>
          <w:szCs w:val="22"/>
        </w:rPr>
        <w:t>. Настоящий Договор составлен в двух экземплярах, имеющих одинаковую юридическую силу, по одному экземпляру для каждой из Сторон.</w:t>
      </w:r>
    </w:p>
    <w:p w:rsidR="006147EA" w:rsidRDefault="006147EA" w:rsidP="006147EA">
      <w:pPr>
        <w:ind w:left="284" w:firstLine="567"/>
        <w:jc w:val="both"/>
        <w:rPr>
          <w:sz w:val="22"/>
          <w:szCs w:val="22"/>
        </w:rPr>
      </w:pPr>
    </w:p>
    <w:p w:rsidR="006147EA" w:rsidRDefault="006147EA" w:rsidP="006147EA">
      <w:pPr>
        <w:ind w:left="284"/>
        <w:jc w:val="center"/>
        <w:rPr>
          <w:b/>
          <w:sz w:val="22"/>
          <w:szCs w:val="22"/>
        </w:rPr>
      </w:pPr>
      <w:r w:rsidRPr="009845A7">
        <w:rPr>
          <w:b/>
          <w:sz w:val="22"/>
          <w:szCs w:val="22"/>
        </w:rPr>
        <w:t>1</w:t>
      </w:r>
      <w:r>
        <w:rPr>
          <w:b/>
          <w:sz w:val="22"/>
          <w:szCs w:val="22"/>
        </w:rPr>
        <w:t>3</w:t>
      </w:r>
      <w:r w:rsidRPr="009845A7">
        <w:rPr>
          <w:b/>
          <w:sz w:val="22"/>
          <w:szCs w:val="22"/>
        </w:rPr>
        <w:t>. РЕКВИЗИТЫ СТОРОН</w:t>
      </w:r>
    </w:p>
    <w:tbl>
      <w:tblPr>
        <w:tblW w:w="0" w:type="auto"/>
        <w:tblInd w:w="540" w:type="dxa"/>
        <w:tblLook w:val="04A0" w:firstRow="1" w:lastRow="0" w:firstColumn="1" w:lastColumn="0" w:noHBand="0" w:noVBand="1"/>
      </w:tblPr>
      <w:tblGrid>
        <w:gridCol w:w="4408"/>
        <w:gridCol w:w="5116"/>
      </w:tblGrid>
      <w:tr w:rsidR="006147EA" w:rsidRPr="009845A7" w:rsidTr="009E02F1">
        <w:tc>
          <w:tcPr>
            <w:tcW w:w="4629" w:type="dxa"/>
            <w:shd w:val="clear" w:color="auto" w:fill="auto"/>
          </w:tcPr>
          <w:p w:rsidR="006147EA" w:rsidRPr="009845A7" w:rsidRDefault="006147EA" w:rsidP="009E02F1">
            <w:pPr>
              <w:rPr>
                <w:sz w:val="22"/>
                <w:szCs w:val="22"/>
              </w:rPr>
            </w:pPr>
            <w:r w:rsidRPr="009845A7">
              <w:rPr>
                <w:b/>
                <w:sz w:val="22"/>
                <w:szCs w:val="22"/>
              </w:rPr>
              <w:t>Исполнитель:</w:t>
            </w:r>
          </w:p>
        </w:tc>
        <w:tc>
          <w:tcPr>
            <w:tcW w:w="5195" w:type="dxa"/>
            <w:shd w:val="clear" w:color="auto" w:fill="auto"/>
          </w:tcPr>
          <w:p w:rsidR="006147EA" w:rsidRPr="009845A7" w:rsidRDefault="006147EA" w:rsidP="009E02F1">
            <w:pPr>
              <w:rPr>
                <w:b/>
                <w:sz w:val="22"/>
                <w:szCs w:val="22"/>
              </w:rPr>
            </w:pPr>
            <w:r w:rsidRPr="009845A7">
              <w:rPr>
                <w:b/>
                <w:sz w:val="22"/>
                <w:szCs w:val="22"/>
              </w:rPr>
              <w:t>Заказчик:</w:t>
            </w:r>
          </w:p>
          <w:p w:rsidR="006147EA" w:rsidRPr="009845A7" w:rsidRDefault="006147EA" w:rsidP="009E02F1">
            <w:pPr>
              <w:rPr>
                <w:sz w:val="22"/>
                <w:szCs w:val="22"/>
              </w:rPr>
            </w:pPr>
            <w:r w:rsidRPr="009845A7">
              <w:rPr>
                <w:sz w:val="22"/>
                <w:szCs w:val="22"/>
              </w:rPr>
              <w:t>АО «Дальгипротранс»</w:t>
            </w:r>
          </w:p>
          <w:p w:rsidR="006147EA" w:rsidRPr="009845A7" w:rsidRDefault="006147EA" w:rsidP="009E02F1">
            <w:pPr>
              <w:rPr>
                <w:sz w:val="22"/>
                <w:szCs w:val="22"/>
              </w:rPr>
            </w:pPr>
            <w:r w:rsidRPr="009845A7">
              <w:rPr>
                <w:sz w:val="22"/>
                <w:szCs w:val="22"/>
              </w:rPr>
              <w:t>Адрес, указанный в ЕГРЮЛ: 680000, Россия, г. Хабаровск, ул. Шеронова, дом 56</w:t>
            </w:r>
          </w:p>
          <w:p w:rsidR="006147EA" w:rsidRPr="009845A7" w:rsidRDefault="006147EA" w:rsidP="009E02F1">
            <w:pPr>
              <w:rPr>
                <w:sz w:val="22"/>
                <w:szCs w:val="22"/>
              </w:rPr>
            </w:pPr>
            <w:r w:rsidRPr="009845A7">
              <w:rPr>
                <w:sz w:val="22"/>
                <w:szCs w:val="22"/>
              </w:rPr>
              <w:t>Адрес для отправки корреспонденции: 680000, Россия, г. Хабаровск, ул. Шеронова, дом 56</w:t>
            </w:r>
          </w:p>
          <w:p w:rsidR="006147EA" w:rsidRPr="009845A7" w:rsidRDefault="006147EA" w:rsidP="009E02F1">
            <w:pPr>
              <w:rPr>
                <w:sz w:val="22"/>
                <w:szCs w:val="22"/>
              </w:rPr>
            </w:pPr>
            <w:r w:rsidRPr="009845A7">
              <w:rPr>
                <w:sz w:val="22"/>
                <w:szCs w:val="22"/>
              </w:rPr>
              <w:t xml:space="preserve">Тел. (4212) 30-51-09 Факс (4212) 21-66-82 </w:t>
            </w:r>
          </w:p>
          <w:p w:rsidR="006147EA" w:rsidRPr="009845A7" w:rsidRDefault="006147EA" w:rsidP="009E02F1">
            <w:pPr>
              <w:rPr>
                <w:sz w:val="22"/>
                <w:szCs w:val="22"/>
              </w:rPr>
            </w:pPr>
            <w:r w:rsidRPr="009845A7">
              <w:rPr>
                <w:sz w:val="22"/>
                <w:szCs w:val="22"/>
                <w:lang w:val="en-US"/>
              </w:rPr>
              <w:t>e</w:t>
            </w:r>
            <w:r w:rsidRPr="009845A7">
              <w:rPr>
                <w:sz w:val="22"/>
                <w:szCs w:val="22"/>
              </w:rPr>
              <w:t>-</w:t>
            </w:r>
            <w:r w:rsidRPr="009845A7">
              <w:rPr>
                <w:sz w:val="22"/>
                <w:szCs w:val="22"/>
                <w:lang w:val="en-US"/>
              </w:rPr>
              <w:t>mail</w:t>
            </w:r>
            <w:r w:rsidRPr="009845A7">
              <w:rPr>
                <w:sz w:val="22"/>
                <w:szCs w:val="22"/>
              </w:rPr>
              <w:t xml:space="preserve">: </w:t>
            </w:r>
            <w:r w:rsidRPr="009845A7">
              <w:rPr>
                <w:sz w:val="22"/>
                <w:szCs w:val="22"/>
                <w:lang w:val="en-US"/>
              </w:rPr>
              <w:t>email</w:t>
            </w:r>
            <w:r w:rsidRPr="009845A7">
              <w:rPr>
                <w:sz w:val="22"/>
                <w:szCs w:val="22"/>
              </w:rPr>
              <w:t>@</w:t>
            </w:r>
            <w:r w:rsidRPr="009845A7">
              <w:rPr>
                <w:sz w:val="22"/>
                <w:szCs w:val="22"/>
                <w:lang w:val="en-US"/>
              </w:rPr>
              <w:t>dgt</w:t>
            </w:r>
            <w:r w:rsidRPr="009845A7">
              <w:rPr>
                <w:sz w:val="22"/>
                <w:szCs w:val="22"/>
              </w:rPr>
              <w:t>.</w:t>
            </w:r>
            <w:r w:rsidRPr="009845A7">
              <w:rPr>
                <w:sz w:val="22"/>
                <w:szCs w:val="22"/>
                <w:lang w:val="en-US"/>
              </w:rPr>
              <w:t>ru</w:t>
            </w:r>
          </w:p>
          <w:p w:rsidR="006147EA" w:rsidRPr="009845A7" w:rsidRDefault="006147EA" w:rsidP="009E02F1">
            <w:pPr>
              <w:rPr>
                <w:sz w:val="22"/>
                <w:szCs w:val="22"/>
              </w:rPr>
            </w:pPr>
            <w:r w:rsidRPr="009845A7">
              <w:rPr>
                <w:sz w:val="22"/>
                <w:szCs w:val="22"/>
              </w:rPr>
              <w:t>ИНН 2721001477 / КПП 272101001</w:t>
            </w:r>
          </w:p>
          <w:p w:rsidR="006147EA" w:rsidRPr="009845A7" w:rsidRDefault="006147EA" w:rsidP="009E02F1">
            <w:pPr>
              <w:rPr>
                <w:sz w:val="22"/>
                <w:szCs w:val="22"/>
              </w:rPr>
            </w:pPr>
            <w:r w:rsidRPr="009845A7">
              <w:rPr>
                <w:sz w:val="22"/>
                <w:szCs w:val="22"/>
              </w:rPr>
              <w:t>Р/с 40702810470000102556 в Дальневосточном банке ПАО Сбербанк г. Хабаровск</w:t>
            </w:r>
          </w:p>
          <w:p w:rsidR="006147EA" w:rsidRPr="009845A7" w:rsidRDefault="006147EA" w:rsidP="009E02F1">
            <w:pPr>
              <w:rPr>
                <w:sz w:val="22"/>
                <w:szCs w:val="22"/>
                <w:lang w:val="en-US"/>
              </w:rPr>
            </w:pPr>
            <w:r w:rsidRPr="009845A7">
              <w:rPr>
                <w:sz w:val="22"/>
                <w:szCs w:val="22"/>
                <w:lang w:val="en-US"/>
              </w:rPr>
              <w:t>к/с 30101810600000000608 БИК 040813608</w:t>
            </w:r>
          </w:p>
        </w:tc>
      </w:tr>
      <w:tr w:rsidR="006147EA" w:rsidRPr="009845A7" w:rsidTr="009E02F1">
        <w:tc>
          <w:tcPr>
            <w:tcW w:w="4629" w:type="dxa"/>
            <w:shd w:val="clear" w:color="auto" w:fill="auto"/>
          </w:tcPr>
          <w:p w:rsidR="006147EA" w:rsidRPr="009845A7" w:rsidRDefault="006147EA" w:rsidP="009E02F1">
            <w:pPr>
              <w:pStyle w:val="23"/>
              <w:tabs>
                <w:tab w:val="left" w:pos="708"/>
              </w:tabs>
              <w:rPr>
                <w:sz w:val="22"/>
                <w:szCs w:val="22"/>
              </w:rPr>
            </w:pPr>
          </w:p>
          <w:p w:rsidR="006147EA" w:rsidRPr="009845A7" w:rsidRDefault="006147EA" w:rsidP="009E02F1">
            <w:pPr>
              <w:autoSpaceDE w:val="0"/>
              <w:autoSpaceDN w:val="0"/>
              <w:adjustRightInd w:val="0"/>
              <w:jc w:val="both"/>
              <w:rPr>
                <w:sz w:val="22"/>
                <w:szCs w:val="22"/>
              </w:rPr>
            </w:pPr>
            <w:r w:rsidRPr="009845A7">
              <w:rPr>
                <w:sz w:val="22"/>
                <w:szCs w:val="22"/>
              </w:rPr>
              <w:t xml:space="preserve">______________________/ ____________/                 </w:t>
            </w:r>
          </w:p>
        </w:tc>
        <w:tc>
          <w:tcPr>
            <w:tcW w:w="5195" w:type="dxa"/>
            <w:shd w:val="clear" w:color="auto" w:fill="auto"/>
          </w:tcPr>
          <w:p w:rsidR="006147EA" w:rsidRDefault="006147EA" w:rsidP="009E02F1">
            <w:pPr>
              <w:autoSpaceDE w:val="0"/>
              <w:autoSpaceDN w:val="0"/>
              <w:adjustRightInd w:val="0"/>
              <w:ind w:left="317"/>
              <w:jc w:val="both"/>
              <w:rPr>
                <w:sz w:val="22"/>
                <w:szCs w:val="22"/>
              </w:rPr>
            </w:pPr>
          </w:p>
          <w:p w:rsidR="006147EA" w:rsidRPr="009845A7" w:rsidRDefault="006147EA" w:rsidP="009E02F1">
            <w:pPr>
              <w:autoSpaceDE w:val="0"/>
              <w:autoSpaceDN w:val="0"/>
              <w:adjustRightInd w:val="0"/>
              <w:ind w:left="317"/>
              <w:jc w:val="both"/>
              <w:rPr>
                <w:sz w:val="22"/>
                <w:szCs w:val="22"/>
              </w:rPr>
            </w:pPr>
          </w:p>
          <w:p w:rsidR="006147EA" w:rsidRPr="009845A7" w:rsidRDefault="006147EA" w:rsidP="009E02F1">
            <w:pPr>
              <w:autoSpaceDE w:val="0"/>
              <w:autoSpaceDN w:val="0"/>
              <w:adjustRightInd w:val="0"/>
              <w:ind w:left="317"/>
              <w:jc w:val="both"/>
              <w:rPr>
                <w:sz w:val="22"/>
                <w:szCs w:val="22"/>
              </w:rPr>
            </w:pPr>
            <w:r w:rsidRPr="009845A7">
              <w:rPr>
                <w:sz w:val="22"/>
                <w:szCs w:val="22"/>
              </w:rPr>
              <w:t>____________________/_______________/</w:t>
            </w:r>
          </w:p>
        </w:tc>
      </w:tr>
    </w:tbl>
    <w:p w:rsidR="006147EA" w:rsidRPr="009845A7" w:rsidRDefault="006147EA" w:rsidP="006147EA">
      <w:pPr>
        <w:jc w:val="center"/>
        <w:rPr>
          <w:b/>
          <w:sz w:val="22"/>
          <w:szCs w:val="22"/>
        </w:rPr>
      </w:pPr>
    </w:p>
    <w:p w:rsidR="006147EA" w:rsidRPr="009845A7" w:rsidRDefault="006147EA" w:rsidP="006147EA">
      <w:pPr>
        <w:jc w:val="center"/>
        <w:rPr>
          <w:b/>
          <w:sz w:val="22"/>
          <w:szCs w:val="22"/>
        </w:rPr>
      </w:pPr>
    </w:p>
    <w:p w:rsidR="006147EA" w:rsidRDefault="006147EA" w:rsidP="006147EA">
      <w:pPr>
        <w:tabs>
          <w:tab w:val="left" w:pos="6270"/>
        </w:tabs>
        <w:ind w:left="6270"/>
      </w:pPr>
    </w:p>
    <w:p w:rsidR="006147EA" w:rsidRDefault="006147EA" w:rsidP="00177DF8">
      <w:pPr>
        <w:rPr>
          <w:b/>
        </w:rPr>
      </w:pPr>
    </w:p>
    <w:sectPr w:rsidR="006147EA" w:rsidSect="00031251">
      <w:headerReference w:type="default" r:id="rId1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B6" w:rsidRDefault="00873DB6" w:rsidP="00CB1581">
      <w:r>
        <w:separator/>
      </w:r>
    </w:p>
  </w:endnote>
  <w:endnote w:type="continuationSeparator" w:id="0">
    <w:p w:rsidR="00873DB6" w:rsidRDefault="00873DB6"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B6" w:rsidRDefault="00873DB6" w:rsidP="00CB1581">
      <w:r>
        <w:separator/>
      </w:r>
    </w:p>
  </w:footnote>
  <w:footnote w:type="continuationSeparator" w:id="0">
    <w:p w:rsidR="00873DB6" w:rsidRDefault="00873DB6" w:rsidP="00CB1581">
      <w:r>
        <w:continuationSeparator/>
      </w:r>
    </w:p>
  </w:footnote>
  <w:footnote w:id="1">
    <w:p w:rsidR="00A12120" w:rsidRPr="00FA27A5" w:rsidRDefault="00A12120" w:rsidP="00F43258">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A12120" w:rsidRPr="00B377A4" w:rsidRDefault="00A12120"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20" w:rsidRDefault="00A12120">
    <w:pPr>
      <w:pStyle w:val="af1"/>
      <w:jc w:val="center"/>
    </w:pPr>
    <w:r>
      <w:fldChar w:fldCharType="begin"/>
    </w:r>
    <w:r>
      <w:instrText xml:space="preserve"> PAGE   \* MERGEFORMAT </w:instrText>
    </w:r>
    <w:r>
      <w:fldChar w:fldCharType="separate"/>
    </w:r>
    <w:r w:rsidR="004C451F">
      <w:rPr>
        <w:noProof/>
      </w:rPr>
      <w:t>1</w:t>
    </w:r>
    <w:r>
      <w:rPr>
        <w:noProof/>
      </w:rPr>
      <w:fldChar w:fldCharType="end"/>
    </w:r>
  </w:p>
  <w:p w:rsidR="00A12120" w:rsidRDefault="00A1212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487"/>
    <w:rsid w:val="000706E6"/>
    <w:rsid w:val="000709B9"/>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6A64"/>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ED2"/>
    <w:rsid w:val="00320442"/>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A69"/>
    <w:rsid w:val="00362E37"/>
    <w:rsid w:val="003631CF"/>
    <w:rsid w:val="00364A7D"/>
    <w:rsid w:val="00364F04"/>
    <w:rsid w:val="00365932"/>
    <w:rsid w:val="00365DBE"/>
    <w:rsid w:val="00366739"/>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5E0"/>
    <w:rsid w:val="00482B02"/>
    <w:rsid w:val="00482FBE"/>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5C81"/>
    <w:rsid w:val="0052686D"/>
    <w:rsid w:val="00526AAD"/>
    <w:rsid w:val="00526BF9"/>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8BD"/>
    <w:rsid w:val="00C00564"/>
    <w:rsid w:val="00C006EC"/>
    <w:rsid w:val="00C00C52"/>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2DE"/>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311C"/>
    <w:rsid w:val="00ED385D"/>
    <w:rsid w:val="00ED3ADA"/>
    <w:rsid w:val="00ED3E34"/>
    <w:rsid w:val="00ED4522"/>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tzp.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20B7-7F13-47AC-9EE8-4C124AA4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12202</Words>
  <Characters>69557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81596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37</cp:revision>
  <cp:lastPrinted>2015-11-24T05:45:00Z</cp:lastPrinted>
  <dcterms:created xsi:type="dcterms:W3CDTF">2015-11-24T05:38:00Z</dcterms:created>
  <dcterms:modified xsi:type="dcterms:W3CDTF">2016-12-09T06:59:00Z</dcterms:modified>
</cp:coreProperties>
</file>