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 xml:space="preserve">№ </w:t>
      </w:r>
      <w:r w:rsidR="006529D3">
        <w:rPr>
          <w:rFonts w:eastAsia="MS Mincho"/>
          <w:bCs/>
        </w:rPr>
        <w:t>1</w:t>
      </w:r>
      <w:r w:rsidR="00F84843" w:rsidRPr="00E256F7">
        <w:rPr>
          <w:rFonts w:eastAsia="MS Mincho"/>
          <w:bCs/>
        </w:rPr>
        <w:t>/</w:t>
      </w:r>
      <w:r>
        <w:rPr>
          <w:rFonts w:eastAsia="MS Mincho"/>
          <w:bCs/>
        </w:rPr>
        <w:t>ЗК</w:t>
      </w:r>
      <w:r w:rsidR="000200B5">
        <w:rPr>
          <w:rFonts w:eastAsia="MS Mincho"/>
          <w:bCs/>
        </w:rPr>
        <w:t>Э</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Шеронова 56. </w:t>
      </w:r>
    </w:p>
    <w:p w:rsidR="00F647C5" w:rsidRPr="00154090" w:rsidRDefault="00877343" w:rsidP="00F647C5">
      <w:pPr>
        <w:ind w:firstLine="709"/>
        <w:jc w:val="both"/>
        <w:rPr>
          <w:color w:val="000000" w:themeColor="text1"/>
        </w:rPr>
      </w:pPr>
      <w:r w:rsidRPr="00154090">
        <w:rPr>
          <w:color w:val="000000" w:themeColor="text1"/>
        </w:rPr>
        <w:t xml:space="preserve">Контактное лицо - </w:t>
      </w:r>
      <w:r w:rsidR="00F647C5" w:rsidRPr="00E36DD4">
        <w:rPr>
          <w:color w:val="000000" w:themeColor="text1"/>
        </w:rPr>
        <w:t>главный специалист Рубцова Оксана Николаевна.</w:t>
      </w:r>
    </w:p>
    <w:p w:rsidR="00F647C5" w:rsidRPr="00E36DD4" w:rsidRDefault="00F647C5" w:rsidP="00F647C5">
      <w:pPr>
        <w:ind w:firstLine="709"/>
        <w:jc w:val="both"/>
        <w:rPr>
          <w:color w:val="000000" w:themeColor="text1"/>
        </w:rPr>
      </w:pPr>
      <w:r w:rsidRPr="00154090">
        <w:rPr>
          <w:color w:val="000000" w:themeColor="text1"/>
        </w:rPr>
        <w:t xml:space="preserve">Адрес электронной почты - </w:t>
      </w:r>
      <w:r w:rsidRPr="00E36DD4">
        <w:rPr>
          <w:bCs/>
          <w:color w:val="000000" w:themeColor="text1"/>
        </w:rPr>
        <w:t>o.rubtsova@dgt.ru</w:t>
      </w:r>
      <w:r w:rsidRPr="00E36DD4">
        <w:rPr>
          <w:color w:val="000000" w:themeColor="text1"/>
        </w:rPr>
        <w:t>.</w:t>
      </w:r>
    </w:p>
    <w:p w:rsidR="00F647C5" w:rsidRPr="00E36DD4" w:rsidRDefault="00F647C5" w:rsidP="00F647C5">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Pr="00E36DD4">
        <w:rPr>
          <w:bCs/>
        </w:rPr>
        <w:t>8-(4212)-23-84-45</w:t>
      </w:r>
      <w:r w:rsidRPr="00E36DD4">
        <w:rPr>
          <w:bCs/>
          <w:i/>
        </w:rPr>
        <w:t>.</w:t>
      </w:r>
    </w:p>
    <w:p w:rsidR="009263DD" w:rsidRPr="00AA668F" w:rsidRDefault="009263DD" w:rsidP="00581D5E">
      <w:pPr>
        <w:ind w:firstLine="709"/>
        <w:jc w:val="both"/>
        <w:rPr>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6529D3">
        <w:rPr>
          <w:bCs/>
        </w:rPr>
        <w:t>1</w:t>
      </w:r>
      <w:r w:rsidR="00D91AC9">
        <w:rPr>
          <w:bCs/>
        </w:rPr>
        <w:t>/</w:t>
      </w:r>
      <w:r>
        <w:rPr>
          <w:bCs/>
        </w:rPr>
        <w:t>ЗК</w:t>
      </w:r>
      <w:r w:rsidR="000200B5">
        <w:rPr>
          <w:bCs/>
        </w:rPr>
        <w:t>Э</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B07677" w:rsidRPr="00B07677" w:rsidRDefault="00F70ECB" w:rsidP="00B07677">
      <w:pPr>
        <w:ind w:firstLine="709"/>
        <w:jc w:val="both"/>
        <w:rPr>
          <w:rFonts w:eastAsia="Calibri"/>
          <w:bCs/>
          <w:lang w:eastAsia="en-US"/>
        </w:rPr>
      </w:pPr>
      <w:r>
        <w:rPr>
          <w:rFonts w:eastAsia="Calibri"/>
          <w:bCs/>
          <w:lang w:eastAsia="en-US"/>
        </w:rPr>
        <w:t>Поставка картриджей</w:t>
      </w:r>
      <w:r w:rsidR="00256E40">
        <w:rPr>
          <w:rFonts w:eastAsia="Calibri"/>
          <w:bCs/>
          <w:lang w:eastAsia="en-US"/>
        </w:rPr>
        <w:t>.</w:t>
      </w:r>
    </w:p>
    <w:p w:rsidR="000200B5" w:rsidRPr="00154090" w:rsidRDefault="000200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 xml:space="preserve">документации на сайте </w:t>
      </w:r>
      <w:r w:rsidRPr="000200B5">
        <w:rPr>
          <w:bCs/>
          <w:color w:val="000000" w:themeColor="text1"/>
          <w:u w:val="single"/>
        </w:rPr>
        <w:t>www.dgt.ru</w:t>
      </w:r>
      <w:r w:rsidRPr="000200B5">
        <w:rPr>
          <w:bCs/>
          <w:color w:val="000000" w:themeColor="text1"/>
        </w:rPr>
        <w:t xml:space="preserve">  и на сайте </w:t>
      </w:r>
      <w:r w:rsidRPr="000200B5">
        <w:rPr>
          <w:bCs/>
          <w:color w:val="000000" w:themeColor="text1"/>
          <w:u w:val="single"/>
        </w:rPr>
        <w:t>utp.sberbank-ast.ru</w:t>
      </w:r>
      <w:r w:rsidR="00BA7A7C" w:rsidRPr="000200B5">
        <w:rPr>
          <w:bCs/>
          <w:color w:val="000000" w:themeColor="text1"/>
        </w:rPr>
        <w:t xml:space="preserve"> (далее – сайты) «</w:t>
      </w:r>
      <w:r w:rsidR="00B928F5">
        <w:rPr>
          <w:bCs/>
          <w:color w:val="000000" w:themeColor="text1"/>
        </w:rPr>
        <w:t>1</w:t>
      </w:r>
      <w:r w:rsidR="0089046C">
        <w:rPr>
          <w:bCs/>
          <w:color w:val="000000" w:themeColor="text1"/>
        </w:rPr>
        <w:t>1</w:t>
      </w:r>
      <w:r w:rsidRPr="000200B5">
        <w:rPr>
          <w:bCs/>
          <w:color w:val="000000" w:themeColor="text1"/>
        </w:rPr>
        <w:t xml:space="preserve">» </w:t>
      </w:r>
      <w:r w:rsidR="00405CEA">
        <w:rPr>
          <w:bCs/>
          <w:color w:val="000000" w:themeColor="text1"/>
        </w:rPr>
        <w:t>января</w:t>
      </w:r>
      <w:r w:rsidR="00B07677">
        <w:rPr>
          <w:bCs/>
          <w:color w:val="000000" w:themeColor="text1"/>
        </w:rPr>
        <w:t xml:space="preserve"> </w:t>
      </w:r>
      <w:r w:rsidRPr="000200B5">
        <w:rPr>
          <w:bCs/>
          <w:color w:val="000000" w:themeColor="text1"/>
        </w:rPr>
        <w:t>201</w:t>
      </w:r>
      <w:r w:rsidR="00405CEA">
        <w:rPr>
          <w:bCs/>
          <w:color w:val="000000" w:themeColor="text1"/>
        </w:rPr>
        <w:t>7</w:t>
      </w:r>
      <w:r w:rsidRPr="000200B5">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 </w:t>
      </w:r>
      <w:r w:rsidRPr="00B07677">
        <w:rPr>
          <w:bCs/>
        </w:rPr>
        <w:t>1</w:t>
      </w:r>
      <w:r w:rsidR="003608C5" w:rsidRPr="00B07677">
        <w:rPr>
          <w:bCs/>
        </w:rPr>
        <w:t>7</w:t>
      </w:r>
      <w:r w:rsidR="00B928F5">
        <w:rPr>
          <w:bCs/>
        </w:rPr>
        <w:t>:</w:t>
      </w:r>
      <w:r w:rsidRPr="00B07677">
        <w:rPr>
          <w:bCs/>
        </w:rPr>
        <w:t>00 местного времени (</w:t>
      </w:r>
      <w:r w:rsidR="003608C5" w:rsidRPr="00B07677">
        <w:rPr>
          <w:bCs/>
        </w:rPr>
        <w:t>10</w:t>
      </w:r>
      <w:r w:rsidR="00B928F5">
        <w:rPr>
          <w:bCs/>
        </w:rPr>
        <w:t>:</w:t>
      </w:r>
      <w:r w:rsidRPr="00B07677">
        <w:rPr>
          <w:bCs/>
        </w:rPr>
        <w:t xml:space="preserve">00 московского времени) </w:t>
      </w:r>
      <w:r w:rsidRPr="00B07677">
        <w:rPr>
          <w:bCs/>
          <w:color w:val="000000" w:themeColor="text1"/>
        </w:rPr>
        <w:t>«</w:t>
      </w:r>
      <w:r w:rsidR="00B07677">
        <w:rPr>
          <w:bCs/>
          <w:color w:val="000000" w:themeColor="text1"/>
        </w:rPr>
        <w:t>1</w:t>
      </w:r>
      <w:r w:rsidR="0089046C">
        <w:rPr>
          <w:bCs/>
          <w:color w:val="000000" w:themeColor="text1"/>
        </w:rPr>
        <w:t>8</w:t>
      </w:r>
      <w:r w:rsidRPr="00B07677">
        <w:rPr>
          <w:bCs/>
          <w:color w:val="000000" w:themeColor="text1"/>
        </w:rPr>
        <w:t xml:space="preserve">» </w:t>
      </w:r>
      <w:r w:rsidR="00F70ECB">
        <w:rPr>
          <w:bCs/>
          <w:color w:val="000000" w:themeColor="text1"/>
        </w:rPr>
        <w:t>января</w:t>
      </w:r>
      <w:r w:rsidRPr="00B07677">
        <w:rPr>
          <w:bCs/>
          <w:color w:val="000000" w:themeColor="text1"/>
        </w:rPr>
        <w:t xml:space="preserve"> 201</w:t>
      </w:r>
      <w:r w:rsidR="00F70ECB">
        <w:rPr>
          <w:bCs/>
          <w:color w:val="000000" w:themeColor="text1"/>
        </w:rPr>
        <w:t>7</w:t>
      </w:r>
      <w:r w:rsidRPr="00B07677">
        <w:rPr>
          <w:bCs/>
          <w:color w:val="000000" w:themeColor="text1"/>
        </w:rPr>
        <w:t>г.</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2B15DA">
        <w:rPr>
          <w:bCs/>
        </w:rPr>
        <w:t>0</w:t>
      </w:r>
      <w:r w:rsidR="00B928F5">
        <w:rPr>
          <w:bCs/>
        </w:rPr>
        <w:t>:</w:t>
      </w:r>
      <w:r w:rsidR="001A1253" w:rsidRPr="00B07677">
        <w:rPr>
          <w:bCs/>
        </w:rPr>
        <w:t>00 местного времени (0</w:t>
      </w:r>
      <w:r w:rsidR="002B15DA">
        <w:rPr>
          <w:bCs/>
        </w:rPr>
        <w:t>3</w:t>
      </w:r>
      <w:r w:rsidR="00B928F5">
        <w:rPr>
          <w:bCs/>
        </w:rPr>
        <w:t>:</w:t>
      </w:r>
      <w:r w:rsidRPr="00B07677">
        <w:rPr>
          <w:bCs/>
        </w:rPr>
        <w:t xml:space="preserve">00 московского времени) </w:t>
      </w:r>
      <w:r w:rsidR="00B07677" w:rsidRPr="00B07677">
        <w:rPr>
          <w:bCs/>
        </w:rPr>
        <w:t>«</w:t>
      </w:r>
      <w:r w:rsidR="00B07677">
        <w:rPr>
          <w:bCs/>
        </w:rPr>
        <w:t>1</w:t>
      </w:r>
      <w:r w:rsidR="0089046C">
        <w:rPr>
          <w:bCs/>
        </w:rPr>
        <w:t>9</w:t>
      </w:r>
      <w:r w:rsidR="00B07677" w:rsidRPr="00B07677">
        <w:rPr>
          <w:bCs/>
        </w:rPr>
        <w:t xml:space="preserve">» </w:t>
      </w:r>
      <w:r w:rsidR="00F70ECB">
        <w:rPr>
          <w:bCs/>
        </w:rPr>
        <w:t>января</w:t>
      </w:r>
      <w:r w:rsidR="00B07677" w:rsidRPr="00B07677">
        <w:rPr>
          <w:bCs/>
        </w:rPr>
        <w:t xml:space="preserve"> </w:t>
      </w:r>
      <w:r w:rsidR="000200B5" w:rsidRPr="00B07677">
        <w:rPr>
          <w:bCs/>
        </w:rPr>
        <w:t>201</w:t>
      </w:r>
      <w:r w:rsidR="00F70ECB">
        <w:rPr>
          <w:bCs/>
        </w:rPr>
        <w:t>7</w:t>
      </w:r>
      <w:r w:rsidR="000200B5" w:rsidRPr="00B07677">
        <w:rPr>
          <w:bCs/>
        </w:rPr>
        <w:t>г.</w:t>
      </w:r>
      <w:r w:rsidR="00B928F5">
        <w:rPr>
          <w:bCs/>
        </w:rPr>
        <w:t xml:space="preserve">, на странице данного запроса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utp.sberbank-ast.ru</w:t>
      </w:r>
      <w:r w:rsidR="00B928F5">
        <w:rPr>
          <w:bCs/>
        </w:rPr>
        <w:t>.</w:t>
      </w:r>
    </w:p>
    <w:p w:rsidR="00F72F40" w:rsidRPr="00B07677" w:rsidRDefault="00F72F40" w:rsidP="000200B5">
      <w:pPr>
        <w:ind w:firstLine="709"/>
        <w:jc w:val="both"/>
        <w:rPr>
          <w:b/>
        </w:rPr>
      </w:pPr>
      <w:r w:rsidRPr="00B07677">
        <w:t xml:space="preserve">Место и дата рассмотрения </w:t>
      </w:r>
      <w:r w:rsidR="001A3B7A" w:rsidRPr="00B07677">
        <w:t xml:space="preserve">котировочных </w:t>
      </w:r>
      <w:r w:rsidRPr="00B07677">
        <w:t xml:space="preserve">заявок и подведения итогов </w:t>
      </w:r>
      <w:r w:rsidR="00B34B3E" w:rsidRPr="00B07677">
        <w:t>запроса котировок</w:t>
      </w:r>
      <w:r w:rsidR="00E110AE" w:rsidRPr="00B07677">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B928F5">
        <w:rPr>
          <w:bCs/>
        </w:rPr>
        <w:t>:</w:t>
      </w:r>
      <w:r w:rsidR="003608C5" w:rsidRPr="00B07677">
        <w:rPr>
          <w:bCs/>
        </w:rPr>
        <w:t>0</w:t>
      </w:r>
      <w:r w:rsidR="00ED385D" w:rsidRPr="00B07677">
        <w:rPr>
          <w:bCs/>
        </w:rPr>
        <w:t>0</w:t>
      </w:r>
      <w:r w:rsidRPr="00B07677">
        <w:rPr>
          <w:bCs/>
        </w:rPr>
        <w:t xml:space="preserve"> местного времени (</w:t>
      </w:r>
      <w:r w:rsidR="003608C5" w:rsidRPr="00B07677">
        <w:rPr>
          <w:bCs/>
        </w:rPr>
        <w:t>07</w:t>
      </w:r>
      <w:r w:rsidR="00B928F5">
        <w:rPr>
          <w:bCs/>
        </w:rPr>
        <w:t>:</w:t>
      </w:r>
      <w:r w:rsidR="003608C5" w:rsidRPr="00B07677">
        <w:rPr>
          <w:bCs/>
        </w:rPr>
        <w:t>0</w:t>
      </w:r>
      <w:r w:rsidR="00ED385D" w:rsidRPr="00B07677">
        <w:rPr>
          <w:bCs/>
        </w:rPr>
        <w:t>0</w:t>
      </w:r>
      <w:r w:rsidRPr="00B07677">
        <w:rPr>
          <w:bCs/>
        </w:rPr>
        <w:t xml:space="preserve"> московского времени) </w:t>
      </w:r>
      <w:r w:rsidR="0089046C">
        <w:rPr>
          <w:bCs/>
        </w:rPr>
        <w:t>«20</w:t>
      </w:r>
      <w:r w:rsidR="00F70ECB" w:rsidRPr="00F70ECB">
        <w:rPr>
          <w:bCs/>
        </w:rPr>
        <w:t>» января 2017г.</w:t>
      </w:r>
      <w:r w:rsidR="00F70ECB">
        <w:rPr>
          <w:bCs/>
        </w:rPr>
        <w:t xml:space="preserve"> </w:t>
      </w:r>
      <w:r w:rsidRPr="00B07677">
        <w:rPr>
          <w:bCs/>
        </w:rPr>
        <w:t xml:space="preserve">по адресу: </w:t>
      </w:r>
      <w:r w:rsidRPr="00B07677">
        <w:rPr>
          <w:spacing w:val="-2"/>
        </w:rPr>
        <w:t>680000, г. Хабаровск,   ул. Шеронова 56, 3 этаж, кабинет № 30</w:t>
      </w:r>
      <w:r w:rsidR="00F70ECB">
        <w:rPr>
          <w:spacing w:val="-2"/>
        </w:rPr>
        <w:t>8</w:t>
      </w:r>
      <w:r w:rsidRPr="00B07677">
        <w:rPr>
          <w:spacing w:val="-2"/>
        </w:rPr>
        <w:t>.</w:t>
      </w:r>
      <w:r w:rsidRPr="00B07677">
        <w:rPr>
          <w:bCs/>
        </w:rPr>
        <w:t xml:space="preserve"> </w:t>
      </w:r>
    </w:p>
    <w:p w:rsidR="00716F74" w:rsidRPr="00B07677" w:rsidRDefault="00716F74" w:rsidP="00716F74">
      <w:pPr>
        <w:pStyle w:val="a6"/>
        <w:ind w:left="0" w:firstLine="709"/>
        <w:jc w:val="both"/>
        <w:rPr>
          <w:bCs/>
        </w:rPr>
      </w:pPr>
      <w:r w:rsidRPr="00B07677">
        <w:rPr>
          <w:bCs/>
        </w:rPr>
        <w:lastRenderedPageBreak/>
        <w:t xml:space="preserve">Подведение итогов запроса котировок осуществляется в </w:t>
      </w:r>
      <w:r w:rsidR="001A1253" w:rsidRPr="00B07677">
        <w:rPr>
          <w:bCs/>
        </w:rPr>
        <w:t>1</w:t>
      </w:r>
      <w:r w:rsidR="003608C5" w:rsidRPr="00B07677">
        <w:rPr>
          <w:bCs/>
        </w:rPr>
        <w:t>4</w:t>
      </w:r>
      <w:r w:rsidR="00B928F5">
        <w:rPr>
          <w:bCs/>
        </w:rPr>
        <w:t>:</w:t>
      </w:r>
      <w:r w:rsidR="003608C5" w:rsidRPr="00B07677">
        <w:rPr>
          <w:bCs/>
        </w:rPr>
        <w:t>3</w:t>
      </w:r>
      <w:r w:rsidRPr="00B07677">
        <w:rPr>
          <w:bCs/>
        </w:rPr>
        <w:t>0 местного времени (</w:t>
      </w:r>
      <w:r w:rsidR="003608C5" w:rsidRPr="00B07677">
        <w:rPr>
          <w:bCs/>
        </w:rPr>
        <w:t>07</w:t>
      </w:r>
      <w:r w:rsidR="00B928F5">
        <w:rPr>
          <w:bCs/>
        </w:rPr>
        <w:t>:</w:t>
      </w:r>
      <w:r w:rsidR="003608C5" w:rsidRPr="00B07677">
        <w:rPr>
          <w:bCs/>
        </w:rPr>
        <w:t>3</w:t>
      </w:r>
      <w:r w:rsidRPr="00B07677">
        <w:rPr>
          <w:bCs/>
        </w:rPr>
        <w:t xml:space="preserve">0 московского времени) </w:t>
      </w:r>
      <w:r w:rsidR="00F70ECB" w:rsidRPr="00F70ECB">
        <w:rPr>
          <w:bCs/>
        </w:rPr>
        <w:t>«</w:t>
      </w:r>
      <w:r w:rsidR="0089046C">
        <w:rPr>
          <w:bCs/>
        </w:rPr>
        <w:t>20</w:t>
      </w:r>
      <w:r w:rsidR="00F70ECB" w:rsidRPr="00F70ECB">
        <w:rPr>
          <w:bCs/>
        </w:rPr>
        <w:t>» января 2017г.</w:t>
      </w:r>
      <w:r w:rsidR="00F70ECB">
        <w:rPr>
          <w:bCs/>
        </w:rPr>
        <w:t xml:space="preserve"> </w:t>
      </w:r>
      <w:r w:rsidR="000200B5" w:rsidRPr="00B07677">
        <w:rPr>
          <w:bCs/>
        </w:rPr>
        <w:t xml:space="preserve"> </w:t>
      </w:r>
      <w:r w:rsidRPr="00B07677">
        <w:rPr>
          <w:bCs/>
        </w:rPr>
        <w:t>по адресу:</w:t>
      </w:r>
      <w:r w:rsidRPr="00B07677">
        <w:rPr>
          <w:spacing w:val="-2"/>
        </w:rPr>
        <w:t xml:space="preserve"> </w:t>
      </w:r>
      <w:r w:rsidRPr="00B07677">
        <w:rPr>
          <w:bCs/>
        </w:rPr>
        <w:t>680000, г. Хабаровск,   ул. Шеронова 56, 3 этаж, кабинет № 30</w:t>
      </w:r>
      <w:r w:rsidR="002B15DA">
        <w:rPr>
          <w:bCs/>
        </w:rPr>
        <w:t>8</w:t>
      </w:r>
      <w:r w:rsidRPr="00B07677">
        <w:rPr>
          <w:bCs/>
        </w:rPr>
        <w:t xml:space="preserve">. </w:t>
      </w:r>
    </w:p>
    <w:p w:rsidR="005124C6" w:rsidRPr="00B07677" w:rsidRDefault="006F579A" w:rsidP="006F579A">
      <w:pPr>
        <w:pStyle w:val="2"/>
        <w:spacing w:before="0" w:after="0"/>
        <w:jc w:val="both"/>
        <w:rPr>
          <w:rFonts w:ascii="Times New Roman" w:hAnsi="Times New Roman" w:cs="Times New Roman"/>
          <w:i w:val="0"/>
          <w:sz w:val="24"/>
          <w:szCs w:val="24"/>
        </w:rPr>
      </w:pPr>
      <w:bookmarkStart w:id="0" w:name="Par1775"/>
      <w:bookmarkStart w:id="1" w:name="Par1803"/>
      <w:bookmarkEnd w:id="0"/>
      <w:bookmarkEnd w:id="1"/>
      <w:r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F70ECB">
        <w:rPr>
          <w:rFonts w:ascii="Times New Roman" w:hAnsi="Times New Roman" w:cs="Times New Roman"/>
          <w:b w:val="0"/>
          <w:sz w:val="24"/>
          <w:szCs w:val="24"/>
        </w:rPr>
        <w:t>Требования к товарам</w:t>
      </w:r>
    </w:p>
    <w:p w:rsidR="00716F74" w:rsidRPr="00154090" w:rsidRDefault="00DB0124" w:rsidP="00716F74">
      <w:pPr>
        <w:ind w:firstLine="709"/>
        <w:jc w:val="both"/>
        <w:rPr>
          <w:i/>
        </w:rPr>
      </w:pPr>
      <w:r w:rsidRPr="00B07677">
        <w:t>1.2</w:t>
      </w:r>
      <w:r w:rsidR="00975D28" w:rsidRPr="00B07677">
        <w:t xml:space="preserve">.1.1. </w:t>
      </w:r>
      <w:r w:rsidR="000200B5" w:rsidRPr="00B07677">
        <w:t xml:space="preserve">Техническое задание определяет требования к </w:t>
      </w:r>
      <w:r w:rsidR="00F70ECB">
        <w:t>товарам</w:t>
      </w:r>
      <w:r w:rsidR="000200B5" w:rsidRPr="00B07677">
        <w:t xml:space="preserve"> </w:t>
      </w:r>
      <w:r w:rsidR="002B15DA" w:rsidRPr="002B15DA">
        <w:t xml:space="preserve">на право заключения договора на </w:t>
      </w:r>
      <w:r w:rsidR="00F70ECB">
        <w:t>поставку картриджей</w:t>
      </w:r>
      <w:r w:rsidR="0089046C">
        <w:t>.</w:t>
      </w:r>
      <w:r w:rsidR="000200B5" w:rsidRPr="000200B5">
        <w:t xml:space="preserve">      </w:t>
      </w:r>
      <w:r w:rsidR="00975D28" w:rsidRPr="00154090">
        <w:t xml:space="preserve"> </w:t>
      </w:r>
    </w:p>
    <w:p w:rsidR="00D70E92" w:rsidRDefault="00D70E92" w:rsidP="00D70E92">
      <w:pPr>
        <w:ind w:firstLine="709"/>
        <w:jc w:val="both"/>
      </w:pPr>
      <w:r>
        <w:t xml:space="preserve">Перечень, </w:t>
      </w:r>
      <w:proofErr w:type="gramStart"/>
      <w:r>
        <w:t>объем</w:t>
      </w:r>
      <w:proofErr w:type="gramEnd"/>
      <w:r>
        <w:t xml:space="preserve"> и характеристики поставляемого товара представлены в таблице № 1.</w:t>
      </w:r>
    </w:p>
    <w:p w:rsidR="00D70E92" w:rsidRPr="000E2118" w:rsidRDefault="00D70E92" w:rsidP="00D70E92">
      <w:pPr>
        <w:ind w:left="7787" w:firstLine="709"/>
        <w:jc w:val="both"/>
      </w:pPr>
      <w:r>
        <w:t>Таблица № 1</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088"/>
        <w:gridCol w:w="949"/>
        <w:gridCol w:w="1461"/>
      </w:tblGrid>
      <w:tr w:rsidR="00D70E92" w:rsidRPr="0070071D" w:rsidTr="00405CEA">
        <w:trPr>
          <w:trHeight w:val="300"/>
        </w:trPr>
        <w:tc>
          <w:tcPr>
            <w:tcW w:w="582" w:type="dxa"/>
          </w:tcPr>
          <w:p w:rsidR="00D70E92" w:rsidRPr="0070071D" w:rsidRDefault="00D70E92" w:rsidP="00405CEA">
            <w:pPr>
              <w:jc w:val="center"/>
              <w:rPr>
                <w:color w:val="000000"/>
              </w:rPr>
            </w:pPr>
            <w:r w:rsidRPr="0070071D">
              <w:rPr>
                <w:color w:val="000000"/>
              </w:rPr>
              <w:t>№№</w:t>
            </w:r>
          </w:p>
        </w:tc>
        <w:tc>
          <w:tcPr>
            <w:tcW w:w="7088" w:type="dxa"/>
            <w:shd w:val="clear" w:color="auto" w:fill="auto"/>
            <w:noWrap/>
            <w:vAlign w:val="center"/>
            <w:hideMark/>
          </w:tcPr>
          <w:p w:rsidR="00D70E92" w:rsidRPr="0070071D" w:rsidRDefault="00D70E92" w:rsidP="00405CEA">
            <w:pPr>
              <w:jc w:val="center"/>
              <w:rPr>
                <w:color w:val="000000"/>
              </w:rPr>
            </w:pPr>
            <w:r w:rsidRPr="0070071D">
              <w:rPr>
                <w:color w:val="000000"/>
              </w:rPr>
              <w:t>Наименование товара, характеристики</w:t>
            </w:r>
          </w:p>
        </w:tc>
        <w:tc>
          <w:tcPr>
            <w:tcW w:w="949" w:type="dxa"/>
            <w:shd w:val="clear" w:color="auto" w:fill="auto"/>
            <w:vAlign w:val="center"/>
            <w:hideMark/>
          </w:tcPr>
          <w:p w:rsidR="00D70E92" w:rsidRPr="0070071D" w:rsidRDefault="00D70E92" w:rsidP="00405CEA">
            <w:pPr>
              <w:jc w:val="center"/>
              <w:rPr>
                <w:color w:val="000000"/>
              </w:rPr>
            </w:pPr>
            <w:r w:rsidRPr="0070071D">
              <w:rPr>
                <w:color w:val="000000"/>
              </w:rPr>
              <w:t>Ед. изм.</w:t>
            </w:r>
          </w:p>
        </w:tc>
        <w:tc>
          <w:tcPr>
            <w:tcW w:w="1461" w:type="dxa"/>
            <w:shd w:val="clear" w:color="auto" w:fill="auto"/>
            <w:vAlign w:val="center"/>
            <w:hideMark/>
          </w:tcPr>
          <w:p w:rsidR="00D70E92" w:rsidRPr="0070071D" w:rsidRDefault="00D70E92" w:rsidP="00405CEA">
            <w:pPr>
              <w:jc w:val="center"/>
              <w:rPr>
                <w:color w:val="000000"/>
              </w:rPr>
            </w:pPr>
            <w:r w:rsidRPr="0070071D">
              <w:rPr>
                <w:color w:val="000000"/>
              </w:rPr>
              <w:t>Общее количество</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w:t>
            </w:r>
          </w:p>
        </w:tc>
        <w:tc>
          <w:tcPr>
            <w:tcW w:w="7088" w:type="dxa"/>
            <w:shd w:val="clear" w:color="auto" w:fill="auto"/>
            <w:noWrap/>
            <w:vAlign w:val="center"/>
          </w:tcPr>
          <w:p w:rsidR="00405CEA" w:rsidRDefault="00405CEA">
            <w:pPr>
              <w:rPr>
                <w:sz w:val="22"/>
                <w:szCs w:val="22"/>
              </w:rPr>
            </w:pPr>
            <w:proofErr w:type="gramStart"/>
            <w:r>
              <w:rPr>
                <w:sz w:val="22"/>
                <w:szCs w:val="22"/>
              </w:rPr>
              <w:t>Драм-картридж</w:t>
            </w:r>
            <w:proofErr w:type="gramEnd"/>
            <w:r>
              <w:rPr>
                <w:sz w:val="22"/>
                <w:szCs w:val="22"/>
              </w:rPr>
              <w:t xml:space="preserve"> HP CE314A для CP1025 126A 14000/7000 (черный/цветной) страниц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1</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2</w:t>
            </w:r>
          </w:p>
        </w:tc>
        <w:tc>
          <w:tcPr>
            <w:tcW w:w="7088" w:type="dxa"/>
            <w:shd w:val="clear" w:color="auto" w:fill="auto"/>
            <w:noWrap/>
            <w:vAlign w:val="center"/>
          </w:tcPr>
          <w:p w:rsidR="00405CEA" w:rsidRDefault="00405CEA">
            <w:pPr>
              <w:rPr>
                <w:sz w:val="22"/>
                <w:szCs w:val="22"/>
              </w:rPr>
            </w:pPr>
            <w:proofErr w:type="gramStart"/>
            <w:r>
              <w:rPr>
                <w:sz w:val="22"/>
                <w:szCs w:val="22"/>
              </w:rPr>
              <w:t>Драм-картридж</w:t>
            </w:r>
            <w:proofErr w:type="gramEnd"/>
            <w:r>
              <w:rPr>
                <w:sz w:val="22"/>
                <w:szCs w:val="22"/>
              </w:rPr>
              <w:t xml:space="preserve"> </w:t>
            </w:r>
            <w:proofErr w:type="spellStart"/>
            <w:r>
              <w:rPr>
                <w:sz w:val="22"/>
                <w:szCs w:val="22"/>
              </w:rPr>
              <w:t>Xerox</w:t>
            </w:r>
            <w:proofErr w:type="spellEnd"/>
            <w:r>
              <w:rPr>
                <w:sz w:val="22"/>
                <w:szCs w:val="22"/>
              </w:rPr>
              <w:t xml:space="preserve"> WC7120 фоторецептора черный (67K) (013R00657)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6</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3</w:t>
            </w:r>
          </w:p>
        </w:tc>
        <w:tc>
          <w:tcPr>
            <w:tcW w:w="7088" w:type="dxa"/>
            <w:shd w:val="clear" w:color="auto" w:fill="auto"/>
            <w:noWrap/>
            <w:vAlign w:val="center"/>
          </w:tcPr>
          <w:p w:rsidR="00405CEA" w:rsidRDefault="00405CEA">
            <w:pPr>
              <w:rPr>
                <w:sz w:val="22"/>
                <w:szCs w:val="22"/>
              </w:rPr>
            </w:pPr>
            <w:r>
              <w:rPr>
                <w:sz w:val="22"/>
                <w:szCs w:val="22"/>
              </w:rPr>
              <w:t xml:space="preserve">Картридж </w:t>
            </w:r>
            <w:proofErr w:type="spellStart"/>
            <w:r>
              <w:rPr>
                <w:sz w:val="22"/>
                <w:szCs w:val="22"/>
              </w:rPr>
              <w:t>Canon</w:t>
            </w:r>
            <w:proofErr w:type="spellEnd"/>
            <w:r>
              <w:rPr>
                <w:sz w:val="22"/>
                <w:szCs w:val="22"/>
              </w:rPr>
              <w:t xml:space="preserve"> PGI-5BK </w:t>
            </w:r>
            <w:proofErr w:type="spellStart"/>
            <w:r>
              <w:rPr>
                <w:sz w:val="22"/>
                <w:szCs w:val="22"/>
              </w:rPr>
              <w:t>Black</w:t>
            </w:r>
            <w:proofErr w:type="spellEnd"/>
            <w:r>
              <w:rPr>
                <w:sz w:val="22"/>
                <w:szCs w:val="22"/>
              </w:rPr>
              <w:t xml:space="preserve"> для PIXMA IP4200/5200, MP800 0628B024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4</w:t>
            </w:r>
          </w:p>
        </w:tc>
        <w:tc>
          <w:tcPr>
            <w:tcW w:w="7088" w:type="dxa"/>
            <w:shd w:val="clear" w:color="auto" w:fill="auto"/>
            <w:noWrap/>
            <w:vAlign w:val="center"/>
          </w:tcPr>
          <w:p w:rsidR="00405CEA" w:rsidRDefault="00405CEA">
            <w:pPr>
              <w:rPr>
                <w:sz w:val="22"/>
                <w:szCs w:val="22"/>
              </w:rPr>
            </w:pPr>
            <w:r>
              <w:rPr>
                <w:sz w:val="22"/>
                <w:szCs w:val="22"/>
              </w:rPr>
              <w:t xml:space="preserve">Картридж HP 131A для </w:t>
            </w:r>
            <w:proofErr w:type="spellStart"/>
            <w:r>
              <w:rPr>
                <w:sz w:val="22"/>
                <w:szCs w:val="22"/>
              </w:rPr>
              <w:t>LaserJet</w:t>
            </w:r>
            <w:proofErr w:type="spellEnd"/>
            <w:r>
              <w:rPr>
                <w:sz w:val="22"/>
                <w:szCs w:val="22"/>
              </w:rPr>
              <w:t xml:space="preserve"> </w:t>
            </w:r>
            <w:proofErr w:type="spellStart"/>
            <w:r>
              <w:rPr>
                <w:sz w:val="22"/>
                <w:szCs w:val="22"/>
              </w:rPr>
              <w:t>Pro</w:t>
            </w:r>
            <w:proofErr w:type="spellEnd"/>
            <w:r>
              <w:rPr>
                <w:sz w:val="22"/>
                <w:szCs w:val="22"/>
              </w:rPr>
              <w:t xml:space="preserve"> 200 M251/MFP M276 </w:t>
            </w:r>
            <w:proofErr w:type="spellStart"/>
            <w:r>
              <w:rPr>
                <w:sz w:val="22"/>
                <w:szCs w:val="22"/>
              </w:rPr>
              <w:t>Cyan</w:t>
            </w:r>
            <w:proofErr w:type="spellEnd"/>
            <w:r>
              <w:rPr>
                <w:sz w:val="22"/>
                <w:szCs w:val="22"/>
              </w:rPr>
              <w:t xml:space="preserve"> (CF211A)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5</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131A </w:t>
            </w:r>
            <w:r>
              <w:rPr>
                <w:sz w:val="22"/>
                <w:szCs w:val="22"/>
              </w:rPr>
              <w:t>для</w:t>
            </w:r>
            <w:r w:rsidRPr="00405CEA">
              <w:rPr>
                <w:sz w:val="22"/>
                <w:szCs w:val="22"/>
                <w:lang w:val="en-US"/>
              </w:rPr>
              <w:t xml:space="preserve"> LaserJet Pro 200 M251/MFP M276 Magenta (CF213A)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6</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131A </w:t>
            </w:r>
            <w:r>
              <w:rPr>
                <w:sz w:val="22"/>
                <w:szCs w:val="22"/>
              </w:rPr>
              <w:t>для</w:t>
            </w:r>
            <w:r w:rsidRPr="00405CEA">
              <w:rPr>
                <w:sz w:val="22"/>
                <w:szCs w:val="22"/>
                <w:lang w:val="en-US"/>
              </w:rPr>
              <w:t xml:space="preserve"> LaserJet Pro 200 M251/MFP M276 Yellow (CF212A)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7</w:t>
            </w:r>
          </w:p>
        </w:tc>
        <w:tc>
          <w:tcPr>
            <w:tcW w:w="7088" w:type="dxa"/>
            <w:shd w:val="clear" w:color="auto" w:fill="auto"/>
            <w:noWrap/>
            <w:vAlign w:val="center"/>
          </w:tcPr>
          <w:p w:rsidR="00405CEA" w:rsidRDefault="00405CEA">
            <w:pPr>
              <w:rPr>
                <w:sz w:val="22"/>
                <w:szCs w:val="22"/>
              </w:rPr>
            </w:pPr>
            <w:r>
              <w:rPr>
                <w:sz w:val="22"/>
                <w:szCs w:val="22"/>
              </w:rPr>
              <w:t xml:space="preserve">Картридж HP 131X </w:t>
            </w:r>
            <w:proofErr w:type="spellStart"/>
            <w:r>
              <w:rPr>
                <w:sz w:val="22"/>
                <w:szCs w:val="22"/>
              </w:rPr>
              <w:t>for</w:t>
            </w:r>
            <w:proofErr w:type="spellEnd"/>
            <w:r>
              <w:rPr>
                <w:sz w:val="22"/>
                <w:szCs w:val="22"/>
              </w:rPr>
              <w:t xml:space="preserve"> </w:t>
            </w:r>
            <w:proofErr w:type="spellStart"/>
            <w:r>
              <w:rPr>
                <w:sz w:val="22"/>
                <w:szCs w:val="22"/>
              </w:rPr>
              <w:t>LaserJet</w:t>
            </w:r>
            <w:proofErr w:type="spellEnd"/>
            <w:r>
              <w:rPr>
                <w:sz w:val="22"/>
                <w:szCs w:val="22"/>
              </w:rPr>
              <w:t xml:space="preserve"> </w:t>
            </w:r>
            <w:proofErr w:type="spellStart"/>
            <w:r>
              <w:rPr>
                <w:sz w:val="22"/>
                <w:szCs w:val="22"/>
              </w:rPr>
              <w:t>Pro</w:t>
            </w:r>
            <w:proofErr w:type="spellEnd"/>
            <w:r>
              <w:rPr>
                <w:sz w:val="22"/>
                <w:szCs w:val="22"/>
              </w:rPr>
              <w:t xml:space="preserve"> 200 M251/MFP M276 (2300стр.), </w:t>
            </w:r>
            <w:proofErr w:type="spellStart"/>
            <w:r>
              <w:rPr>
                <w:sz w:val="22"/>
                <w:szCs w:val="22"/>
              </w:rPr>
              <w:t>Black</w:t>
            </w:r>
            <w:proofErr w:type="spellEnd"/>
            <w:r>
              <w:rPr>
                <w:sz w:val="22"/>
                <w:szCs w:val="22"/>
              </w:rPr>
              <w:t xml:space="preserve"> (CF210X)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8</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201A Original LaserJet Toner Cartridge, Black (CF400A)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4</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9</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201A Original LaserJet Toner Cartridge, Cyan (CF401A)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4</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10</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201A Original LaserJet Toner Cartridge, Magenta (CF403A)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4</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11</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201A Original LaserJet Toner Cartridge, Yellow (CF402A)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4</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12</w:t>
            </w:r>
          </w:p>
        </w:tc>
        <w:tc>
          <w:tcPr>
            <w:tcW w:w="7088" w:type="dxa"/>
            <w:shd w:val="clear" w:color="auto" w:fill="auto"/>
            <w:noWrap/>
            <w:vAlign w:val="center"/>
          </w:tcPr>
          <w:p w:rsidR="00405CEA" w:rsidRDefault="00405CEA">
            <w:pPr>
              <w:rPr>
                <w:sz w:val="22"/>
                <w:szCs w:val="22"/>
              </w:rPr>
            </w:pPr>
            <w:r>
              <w:rPr>
                <w:sz w:val="22"/>
                <w:szCs w:val="22"/>
              </w:rPr>
              <w:t xml:space="preserve">Картридж HP 932XL </w:t>
            </w:r>
            <w:proofErr w:type="spellStart"/>
            <w:r>
              <w:rPr>
                <w:sz w:val="22"/>
                <w:szCs w:val="22"/>
              </w:rPr>
              <w:t>Black</w:t>
            </w:r>
            <w:proofErr w:type="spellEnd"/>
            <w:r>
              <w:rPr>
                <w:sz w:val="22"/>
                <w:szCs w:val="22"/>
              </w:rPr>
              <w:t>, 1000стр (CN053AE)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13</w:t>
            </w:r>
          </w:p>
        </w:tc>
        <w:tc>
          <w:tcPr>
            <w:tcW w:w="7088" w:type="dxa"/>
            <w:shd w:val="clear" w:color="auto" w:fill="auto"/>
            <w:noWrap/>
            <w:vAlign w:val="center"/>
          </w:tcPr>
          <w:p w:rsidR="00405CEA" w:rsidRDefault="00405CEA">
            <w:pPr>
              <w:rPr>
                <w:sz w:val="22"/>
                <w:szCs w:val="22"/>
              </w:rPr>
            </w:pPr>
            <w:r>
              <w:rPr>
                <w:sz w:val="22"/>
                <w:szCs w:val="22"/>
              </w:rPr>
              <w:t xml:space="preserve">Картридж HP 933XL </w:t>
            </w:r>
            <w:proofErr w:type="spellStart"/>
            <w:r>
              <w:rPr>
                <w:sz w:val="22"/>
                <w:szCs w:val="22"/>
              </w:rPr>
              <w:t>Officejet</w:t>
            </w:r>
            <w:proofErr w:type="spellEnd"/>
            <w:r>
              <w:rPr>
                <w:sz w:val="22"/>
                <w:szCs w:val="22"/>
              </w:rPr>
              <w:t xml:space="preserve"> </w:t>
            </w:r>
            <w:proofErr w:type="spellStart"/>
            <w:r>
              <w:rPr>
                <w:sz w:val="22"/>
                <w:szCs w:val="22"/>
              </w:rPr>
              <w:t>Ink</w:t>
            </w:r>
            <w:proofErr w:type="spellEnd"/>
            <w:r>
              <w:rPr>
                <w:sz w:val="22"/>
                <w:szCs w:val="22"/>
              </w:rPr>
              <w:t xml:space="preserve"> </w:t>
            </w:r>
            <w:proofErr w:type="spellStart"/>
            <w:r>
              <w:rPr>
                <w:sz w:val="22"/>
                <w:szCs w:val="22"/>
              </w:rPr>
              <w:t>Cyan</w:t>
            </w:r>
            <w:proofErr w:type="spellEnd"/>
            <w:r>
              <w:rPr>
                <w:sz w:val="22"/>
                <w:szCs w:val="22"/>
              </w:rPr>
              <w:t xml:space="preserve"> (CN054AE)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1</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14</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933XL </w:t>
            </w:r>
            <w:proofErr w:type="spellStart"/>
            <w:r w:rsidRPr="00405CEA">
              <w:rPr>
                <w:sz w:val="22"/>
                <w:szCs w:val="22"/>
                <w:lang w:val="en-US"/>
              </w:rPr>
              <w:t>Officejet</w:t>
            </w:r>
            <w:proofErr w:type="spellEnd"/>
            <w:r w:rsidRPr="00405CEA">
              <w:rPr>
                <w:sz w:val="22"/>
                <w:szCs w:val="22"/>
                <w:lang w:val="en-US"/>
              </w:rPr>
              <w:t xml:space="preserve"> Ink Magenta (CN055AE)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15</w:t>
            </w:r>
          </w:p>
        </w:tc>
        <w:tc>
          <w:tcPr>
            <w:tcW w:w="7088" w:type="dxa"/>
            <w:shd w:val="clear" w:color="auto" w:fill="auto"/>
            <w:noWrap/>
            <w:vAlign w:val="center"/>
          </w:tcPr>
          <w:p w:rsidR="00405CEA" w:rsidRDefault="00405CEA">
            <w:pPr>
              <w:rPr>
                <w:sz w:val="22"/>
                <w:szCs w:val="22"/>
              </w:rPr>
            </w:pPr>
            <w:r>
              <w:rPr>
                <w:sz w:val="22"/>
                <w:szCs w:val="22"/>
              </w:rPr>
              <w:t xml:space="preserve">Картридж HP 933XL </w:t>
            </w:r>
            <w:proofErr w:type="spellStart"/>
            <w:r>
              <w:rPr>
                <w:sz w:val="22"/>
                <w:szCs w:val="22"/>
              </w:rPr>
              <w:t>Officejet</w:t>
            </w:r>
            <w:proofErr w:type="spellEnd"/>
            <w:r>
              <w:rPr>
                <w:sz w:val="22"/>
                <w:szCs w:val="22"/>
              </w:rPr>
              <w:t xml:space="preserve"> </w:t>
            </w:r>
            <w:proofErr w:type="spellStart"/>
            <w:r>
              <w:rPr>
                <w:sz w:val="22"/>
                <w:szCs w:val="22"/>
              </w:rPr>
              <w:t>Ink</w:t>
            </w:r>
            <w:proofErr w:type="spellEnd"/>
            <w:r>
              <w:rPr>
                <w:sz w:val="22"/>
                <w:szCs w:val="22"/>
              </w:rPr>
              <w:t xml:space="preserve"> </w:t>
            </w:r>
            <w:proofErr w:type="spellStart"/>
            <w:r>
              <w:rPr>
                <w:sz w:val="22"/>
                <w:szCs w:val="22"/>
              </w:rPr>
              <w:t>Yellow</w:t>
            </w:r>
            <w:proofErr w:type="spellEnd"/>
            <w:r>
              <w:rPr>
                <w:sz w:val="22"/>
                <w:szCs w:val="22"/>
              </w:rPr>
              <w:t xml:space="preserve"> (CN056AE) (оригинал)</w:t>
            </w:r>
          </w:p>
        </w:tc>
        <w:tc>
          <w:tcPr>
            <w:tcW w:w="949" w:type="dxa"/>
            <w:shd w:val="clear" w:color="auto" w:fill="auto"/>
            <w:noWrap/>
          </w:tcPr>
          <w:p w:rsidR="00405CEA" w:rsidRDefault="00405CEA" w:rsidP="00405CEA">
            <w:pPr>
              <w:jc w:val="center"/>
            </w:pPr>
            <w:r w:rsidRPr="00FD17B0">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16</w:t>
            </w:r>
          </w:p>
        </w:tc>
        <w:tc>
          <w:tcPr>
            <w:tcW w:w="7088" w:type="dxa"/>
            <w:shd w:val="clear" w:color="auto" w:fill="auto"/>
            <w:noWrap/>
            <w:vAlign w:val="center"/>
          </w:tcPr>
          <w:p w:rsidR="00405CEA" w:rsidRDefault="00405CEA">
            <w:pPr>
              <w:rPr>
                <w:sz w:val="22"/>
                <w:szCs w:val="22"/>
              </w:rPr>
            </w:pPr>
            <w:r>
              <w:rPr>
                <w:sz w:val="22"/>
                <w:szCs w:val="22"/>
              </w:rPr>
              <w:t xml:space="preserve">Картридж HP 950XL </w:t>
            </w:r>
            <w:proofErr w:type="spellStart"/>
            <w:r>
              <w:rPr>
                <w:sz w:val="22"/>
                <w:szCs w:val="22"/>
              </w:rPr>
              <w:t>Black</w:t>
            </w:r>
            <w:proofErr w:type="spellEnd"/>
            <w:r>
              <w:rPr>
                <w:sz w:val="22"/>
                <w:szCs w:val="22"/>
              </w:rPr>
              <w:t xml:space="preserve"> </w:t>
            </w:r>
            <w:proofErr w:type="spellStart"/>
            <w:r>
              <w:rPr>
                <w:sz w:val="22"/>
                <w:szCs w:val="22"/>
              </w:rPr>
              <w:t>Officejet</w:t>
            </w:r>
            <w:proofErr w:type="spellEnd"/>
            <w:r>
              <w:rPr>
                <w:sz w:val="22"/>
                <w:szCs w:val="22"/>
              </w:rPr>
              <w:t xml:space="preserve"> </w:t>
            </w:r>
            <w:proofErr w:type="spellStart"/>
            <w:r>
              <w:rPr>
                <w:sz w:val="22"/>
                <w:szCs w:val="22"/>
              </w:rPr>
              <w:t>Pro</w:t>
            </w:r>
            <w:proofErr w:type="spellEnd"/>
            <w:r>
              <w:rPr>
                <w:sz w:val="22"/>
                <w:szCs w:val="22"/>
              </w:rPr>
              <w:t xml:space="preserve"> 8100/8600 2300страниц (CN045AE) (оригинал)</w:t>
            </w:r>
          </w:p>
        </w:tc>
        <w:tc>
          <w:tcPr>
            <w:tcW w:w="949" w:type="dxa"/>
            <w:shd w:val="clear" w:color="auto" w:fill="auto"/>
            <w:noWrap/>
          </w:tcPr>
          <w:p w:rsidR="00405CEA" w:rsidRDefault="00405CEA" w:rsidP="00405CEA">
            <w:pPr>
              <w:jc w:val="center"/>
            </w:pPr>
            <w:r w:rsidRPr="00FD17B0">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17</w:t>
            </w:r>
          </w:p>
        </w:tc>
        <w:tc>
          <w:tcPr>
            <w:tcW w:w="7088" w:type="dxa"/>
            <w:shd w:val="clear" w:color="auto" w:fill="auto"/>
            <w:noWrap/>
            <w:vAlign w:val="center"/>
          </w:tcPr>
          <w:p w:rsidR="00405CEA" w:rsidRDefault="00405CEA">
            <w:pPr>
              <w:rPr>
                <w:sz w:val="22"/>
                <w:szCs w:val="22"/>
              </w:rPr>
            </w:pPr>
            <w:r>
              <w:rPr>
                <w:sz w:val="22"/>
                <w:szCs w:val="22"/>
              </w:rPr>
              <w:t xml:space="preserve">Картридж HP CE505A для </w:t>
            </w:r>
            <w:proofErr w:type="spellStart"/>
            <w:r>
              <w:rPr>
                <w:sz w:val="22"/>
                <w:szCs w:val="22"/>
              </w:rPr>
              <w:t>LaserJet</w:t>
            </w:r>
            <w:proofErr w:type="spellEnd"/>
            <w:r>
              <w:rPr>
                <w:sz w:val="22"/>
                <w:szCs w:val="22"/>
              </w:rPr>
              <w:t xml:space="preserve"> P2055 </w:t>
            </w:r>
            <w:proofErr w:type="spellStart"/>
            <w:r>
              <w:rPr>
                <w:sz w:val="22"/>
                <w:szCs w:val="22"/>
              </w:rPr>
              <w:t>Black</w:t>
            </w:r>
            <w:proofErr w:type="spellEnd"/>
            <w:r>
              <w:rPr>
                <w:sz w:val="22"/>
                <w:szCs w:val="22"/>
              </w:rPr>
              <w:t xml:space="preserve"> 2300стр. (оригинал)</w:t>
            </w:r>
          </w:p>
        </w:tc>
        <w:tc>
          <w:tcPr>
            <w:tcW w:w="949" w:type="dxa"/>
            <w:shd w:val="clear" w:color="auto" w:fill="auto"/>
            <w:noWrap/>
          </w:tcPr>
          <w:p w:rsidR="00405CEA" w:rsidRDefault="00405CEA" w:rsidP="00405CEA">
            <w:pPr>
              <w:jc w:val="center"/>
            </w:pPr>
            <w:r w:rsidRPr="00FD17B0">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18</w:t>
            </w:r>
          </w:p>
        </w:tc>
        <w:tc>
          <w:tcPr>
            <w:tcW w:w="7088" w:type="dxa"/>
            <w:shd w:val="clear" w:color="auto" w:fill="auto"/>
            <w:noWrap/>
            <w:vAlign w:val="center"/>
          </w:tcPr>
          <w:p w:rsidR="00405CEA" w:rsidRDefault="00405CEA">
            <w:pPr>
              <w:rPr>
                <w:sz w:val="22"/>
                <w:szCs w:val="22"/>
              </w:rPr>
            </w:pPr>
            <w:r>
              <w:rPr>
                <w:sz w:val="22"/>
                <w:szCs w:val="22"/>
              </w:rPr>
              <w:t>Картридж</w:t>
            </w:r>
            <w:r w:rsidRPr="00405CEA">
              <w:rPr>
                <w:sz w:val="22"/>
                <w:szCs w:val="22"/>
                <w:lang w:val="en-US"/>
              </w:rPr>
              <w:t xml:space="preserve"> HP CF280A </w:t>
            </w:r>
            <w:r>
              <w:rPr>
                <w:sz w:val="22"/>
                <w:szCs w:val="22"/>
              </w:rPr>
              <w:t>для</w:t>
            </w:r>
            <w:r w:rsidRPr="00405CEA">
              <w:rPr>
                <w:sz w:val="22"/>
                <w:szCs w:val="22"/>
                <w:lang w:val="en-US"/>
              </w:rPr>
              <w:t xml:space="preserve"> LaserJet Pro 400 M401/M425 (2700 </w:t>
            </w:r>
            <w:proofErr w:type="spellStart"/>
            <w:r>
              <w:rPr>
                <w:sz w:val="22"/>
                <w:szCs w:val="22"/>
              </w:rPr>
              <w:t>стр</w:t>
            </w:r>
            <w:proofErr w:type="spellEnd"/>
            <w:r w:rsidRPr="00405CEA">
              <w:rPr>
                <w:sz w:val="22"/>
                <w:szCs w:val="22"/>
                <w:lang w:val="en-US"/>
              </w:rPr>
              <w:t xml:space="preserve">.) </w:t>
            </w:r>
            <w:proofErr w:type="spellStart"/>
            <w:r>
              <w:rPr>
                <w:sz w:val="22"/>
                <w:szCs w:val="22"/>
              </w:rPr>
              <w:t>Black</w:t>
            </w:r>
            <w:proofErr w:type="spellEnd"/>
            <w:r>
              <w:rPr>
                <w:sz w:val="22"/>
                <w:szCs w:val="22"/>
              </w:rPr>
              <w:t xml:space="preserve"> (оригинал)</w:t>
            </w:r>
          </w:p>
        </w:tc>
        <w:tc>
          <w:tcPr>
            <w:tcW w:w="949" w:type="dxa"/>
            <w:shd w:val="clear" w:color="auto" w:fill="auto"/>
            <w:noWrap/>
          </w:tcPr>
          <w:p w:rsidR="00405CEA" w:rsidRDefault="00405CEA" w:rsidP="00405CEA">
            <w:pPr>
              <w:jc w:val="center"/>
            </w:pPr>
            <w:r w:rsidRPr="00FD17B0">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19</w:t>
            </w:r>
          </w:p>
        </w:tc>
        <w:tc>
          <w:tcPr>
            <w:tcW w:w="7088" w:type="dxa"/>
            <w:shd w:val="clear" w:color="auto" w:fill="auto"/>
            <w:noWrap/>
            <w:vAlign w:val="center"/>
          </w:tcPr>
          <w:p w:rsidR="00405CEA" w:rsidRDefault="00405CEA">
            <w:pPr>
              <w:rPr>
                <w:sz w:val="22"/>
                <w:szCs w:val="22"/>
              </w:rPr>
            </w:pPr>
            <w:r>
              <w:rPr>
                <w:sz w:val="22"/>
                <w:szCs w:val="22"/>
              </w:rPr>
              <w:t>Картридж</w:t>
            </w:r>
            <w:r w:rsidRPr="00405CEA">
              <w:rPr>
                <w:sz w:val="22"/>
                <w:szCs w:val="22"/>
                <w:lang w:val="en-US"/>
              </w:rPr>
              <w:t xml:space="preserve"> HP Color LaserJet CP5225 Black 7000 </w:t>
            </w:r>
            <w:proofErr w:type="spellStart"/>
            <w:r>
              <w:rPr>
                <w:sz w:val="22"/>
                <w:szCs w:val="22"/>
              </w:rPr>
              <w:t>стр</w:t>
            </w:r>
            <w:proofErr w:type="spellEnd"/>
            <w:r w:rsidRPr="00405CEA">
              <w:rPr>
                <w:sz w:val="22"/>
                <w:szCs w:val="22"/>
                <w:lang w:val="en-US"/>
              </w:rPr>
              <w:t xml:space="preserve">. </w:t>
            </w:r>
            <w:r>
              <w:rPr>
                <w:sz w:val="22"/>
                <w:szCs w:val="22"/>
              </w:rPr>
              <w:t>(CE740A) (оригинал)</w:t>
            </w:r>
          </w:p>
        </w:tc>
        <w:tc>
          <w:tcPr>
            <w:tcW w:w="949" w:type="dxa"/>
            <w:shd w:val="clear" w:color="auto" w:fill="auto"/>
            <w:noWrap/>
          </w:tcPr>
          <w:p w:rsidR="00405CEA" w:rsidRDefault="00405CEA" w:rsidP="00405CEA">
            <w:pPr>
              <w:jc w:val="center"/>
            </w:pPr>
            <w:r w:rsidRPr="00FD17B0">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sidRPr="0070071D">
              <w:rPr>
                <w:color w:val="000000"/>
              </w:rPr>
              <w:t>20</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No. 129 for PS C4163/2573/8053/8753/OJ 6213/6313 Black (C9364HE) (</w:t>
            </w:r>
            <w:r>
              <w:rPr>
                <w:sz w:val="22"/>
                <w:szCs w:val="22"/>
              </w:rPr>
              <w:t>оригинал</w:t>
            </w:r>
            <w:r w:rsidRPr="00405CEA">
              <w:rPr>
                <w:sz w:val="22"/>
                <w:szCs w:val="22"/>
                <w:lang w:val="en-US"/>
              </w:rPr>
              <w:t>)</w:t>
            </w:r>
          </w:p>
        </w:tc>
        <w:tc>
          <w:tcPr>
            <w:tcW w:w="949" w:type="dxa"/>
            <w:shd w:val="clear" w:color="auto" w:fill="auto"/>
            <w:noWrap/>
          </w:tcPr>
          <w:p w:rsidR="00405CEA" w:rsidRDefault="00405CEA" w:rsidP="00405CEA">
            <w:pPr>
              <w:jc w:val="center"/>
            </w:pPr>
            <w:r w:rsidRPr="00FD17B0">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21</w:t>
            </w:r>
          </w:p>
        </w:tc>
        <w:tc>
          <w:tcPr>
            <w:tcW w:w="7088" w:type="dxa"/>
            <w:shd w:val="clear" w:color="auto" w:fill="auto"/>
            <w:noWrap/>
            <w:vAlign w:val="center"/>
          </w:tcPr>
          <w:p w:rsidR="00405CEA" w:rsidRDefault="00405CEA">
            <w:pPr>
              <w:rPr>
                <w:sz w:val="22"/>
                <w:szCs w:val="22"/>
              </w:rPr>
            </w:pPr>
            <w:r>
              <w:rPr>
                <w:sz w:val="22"/>
                <w:szCs w:val="22"/>
              </w:rPr>
              <w:t xml:space="preserve">Картридж HP </w:t>
            </w:r>
            <w:proofErr w:type="spellStart"/>
            <w:r>
              <w:rPr>
                <w:sz w:val="22"/>
                <w:szCs w:val="22"/>
              </w:rPr>
              <w:t>No</w:t>
            </w:r>
            <w:proofErr w:type="spellEnd"/>
            <w:r>
              <w:rPr>
                <w:sz w:val="22"/>
                <w:szCs w:val="22"/>
              </w:rPr>
              <w:t xml:space="preserve">. 130 </w:t>
            </w:r>
            <w:proofErr w:type="spellStart"/>
            <w:r>
              <w:rPr>
                <w:sz w:val="22"/>
                <w:szCs w:val="22"/>
              </w:rPr>
              <w:t>Black</w:t>
            </w:r>
            <w:proofErr w:type="spellEnd"/>
            <w:r>
              <w:rPr>
                <w:sz w:val="22"/>
                <w:szCs w:val="22"/>
              </w:rPr>
              <w:t>, для DJ 5743/6543/3183, 21ml (C8767HE) (оригинал)</w:t>
            </w:r>
          </w:p>
        </w:tc>
        <w:tc>
          <w:tcPr>
            <w:tcW w:w="949" w:type="dxa"/>
            <w:shd w:val="clear" w:color="auto" w:fill="auto"/>
            <w:noWrap/>
          </w:tcPr>
          <w:p w:rsidR="00405CEA" w:rsidRDefault="00405CEA" w:rsidP="00405CEA">
            <w:pPr>
              <w:jc w:val="center"/>
            </w:pPr>
            <w:r w:rsidRPr="00FD17B0">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22</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No. 140 for Photosmart 4283/C5283/D4283/D5243/OJ5783 Black (CB335HE)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23</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No. 141 for Photosmart 4283/C5283/D4283/D5243/OJ5783 Color (CB337HE)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3</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24</w:t>
            </w:r>
          </w:p>
        </w:tc>
        <w:tc>
          <w:tcPr>
            <w:tcW w:w="7088" w:type="dxa"/>
            <w:shd w:val="clear" w:color="auto" w:fill="auto"/>
            <w:noWrap/>
            <w:vAlign w:val="center"/>
          </w:tcPr>
          <w:p w:rsidR="00405CEA" w:rsidRDefault="00405CEA">
            <w:pPr>
              <w:rPr>
                <w:sz w:val="22"/>
                <w:szCs w:val="22"/>
              </w:rPr>
            </w:pPr>
            <w:r>
              <w:rPr>
                <w:sz w:val="22"/>
                <w:szCs w:val="22"/>
              </w:rPr>
              <w:t xml:space="preserve">Картридж HP No.45 </w:t>
            </w:r>
            <w:proofErr w:type="spellStart"/>
            <w:r>
              <w:rPr>
                <w:sz w:val="22"/>
                <w:szCs w:val="22"/>
              </w:rPr>
              <w:t>for</w:t>
            </w:r>
            <w:proofErr w:type="spellEnd"/>
            <w:r>
              <w:rPr>
                <w:sz w:val="22"/>
                <w:szCs w:val="22"/>
              </w:rPr>
              <w:t xml:space="preserve"> DJ 8xx/7хх/990/1600/11xx/PhSm1000/1100, </w:t>
            </w:r>
            <w:proofErr w:type="spellStart"/>
            <w:r>
              <w:rPr>
                <w:sz w:val="22"/>
                <w:szCs w:val="22"/>
              </w:rPr>
              <w:t>Black</w:t>
            </w:r>
            <w:proofErr w:type="spellEnd"/>
            <w:r>
              <w:rPr>
                <w:sz w:val="22"/>
                <w:szCs w:val="22"/>
              </w:rPr>
              <w:t xml:space="preserve"> 42ml (51645AE) (оригинал)</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4</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lastRenderedPageBreak/>
              <w:t>25</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No. 56 for DJ 450c/5150/5550/5652, PSC 2100/2200, PS 7xxx, Black 19ml (C6656AE)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26</w:t>
            </w:r>
          </w:p>
        </w:tc>
        <w:tc>
          <w:tcPr>
            <w:tcW w:w="7088" w:type="dxa"/>
            <w:shd w:val="clear" w:color="auto" w:fill="auto"/>
            <w:noWrap/>
            <w:vAlign w:val="center"/>
          </w:tcPr>
          <w:p w:rsidR="00405CEA" w:rsidRPr="00405CEA" w:rsidRDefault="00405CEA">
            <w:pPr>
              <w:rPr>
                <w:sz w:val="22"/>
                <w:szCs w:val="22"/>
                <w:lang w:val="en-US"/>
              </w:rPr>
            </w:pPr>
            <w:r>
              <w:rPr>
                <w:sz w:val="22"/>
                <w:szCs w:val="22"/>
              </w:rPr>
              <w:t>Картридж</w:t>
            </w:r>
            <w:r w:rsidRPr="00405CEA">
              <w:rPr>
                <w:sz w:val="22"/>
                <w:szCs w:val="22"/>
                <w:lang w:val="en-US"/>
              </w:rPr>
              <w:t xml:space="preserve"> HP No. 57 for DJ 5550, Tri-</w:t>
            </w:r>
            <w:proofErr w:type="spellStart"/>
            <w:r w:rsidRPr="00405CEA">
              <w:rPr>
                <w:sz w:val="22"/>
                <w:szCs w:val="22"/>
                <w:lang w:val="en-US"/>
              </w:rPr>
              <w:t>Colour</w:t>
            </w:r>
            <w:proofErr w:type="spellEnd"/>
            <w:r w:rsidRPr="00405CEA">
              <w:rPr>
                <w:sz w:val="22"/>
                <w:szCs w:val="22"/>
                <w:lang w:val="en-US"/>
              </w:rPr>
              <w:t xml:space="preserve"> 17 ml (C6657AE) (</w:t>
            </w:r>
            <w:r>
              <w:rPr>
                <w:sz w:val="22"/>
                <w:szCs w:val="22"/>
              </w:rPr>
              <w:t>оригинал</w:t>
            </w:r>
            <w:r w:rsidRPr="00405CEA">
              <w:rPr>
                <w:sz w:val="22"/>
                <w:szCs w:val="22"/>
                <w:lang w:val="en-US"/>
              </w:rPr>
              <w:t>)</w:t>
            </w:r>
          </w:p>
        </w:tc>
        <w:tc>
          <w:tcPr>
            <w:tcW w:w="949" w:type="dxa"/>
            <w:shd w:val="clear" w:color="auto" w:fill="auto"/>
            <w:noWrap/>
            <w:vAlign w:val="bottom"/>
            <w:hideMark/>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27</w:t>
            </w:r>
          </w:p>
        </w:tc>
        <w:tc>
          <w:tcPr>
            <w:tcW w:w="7088" w:type="dxa"/>
            <w:shd w:val="clear" w:color="auto" w:fill="auto"/>
            <w:noWrap/>
            <w:vAlign w:val="center"/>
          </w:tcPr>
          <w:p w:rsidR="00405CEA" w:rsidRDefault="00405CEA">
            <w:pPr>
              <w:rPr>
                <w:sz w:val="22"/>
                <w:szCs w:val="22"/>
              </w:rPr>
            </w:pPr>
            <w:r>
              <w:rPr>
                <w:sz w:val="22"/>
                <w:szCs w:val="22"/>
              </w:rPr>
              <w:t xml:space="preserve">Контейнер отработанного тонера </w:t>
            </w:r>
            <w:proofErr w:type="spellStart"/>
            <w:r>
              <w:rPr>
                <w:sz w:val="22"/>
                <w:szCs w:val="22"/>
              </w:rPr>
              <w:t>Xerox</w:t>
            </w:r>
            <w:proofErr w:type="spellEnd"/>
            <w:r>
              <w:rPr>
                <w:sz w:val="22"/>
                <w:szCs w:val="22"/>
              </w:rPr>
              <w:t xml:space="preserve"> для WC 7120/7125 (GMO) (33000) (008R13089)</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6</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28</w:t>
            </w:r>
          </w:p>
        </w:tc>
        <w:tc>
          <w:tcPr>
            <w:tcW w:w="7088" w:type="dxa"/>
            <w:shd w:val="clear" w:color="auto" w:fill="auto"/>
            <w:noWrap/>
            <w:vAlign w:val="center"/>
          </w:tcPr>
          <w:p w:rsidR="00405CEA" w:rsidRDefault="00405CEA">
            <w:pPr>
              <w:rPr>
                <w:sz w:val="22"/>
                <w:szCs w:val="22"/>
              </w:rPr>
            </w:pPr>
            <w:proofErr w:type="spellStart"/>
            <w:r>
              <w:rPr>
                <w:sz w:val="22"/>
                <w:szCs w:val="22"/>
              </w:rPr>
              <w:t>Принт</w:t>
            </w:r>
            <w:proofErr w:type="spellEnd"/>
            <w:r>
              <w:rPr>
                <w:sz w:val="22"/>
                <w:szCs w:val="22"/>
              </w:rPr>
              <w:t xml:space="preserve">-картридж </w:t>
            </w:r>
            <w:proofErr w:type="spellStart"/>
            <w:r>
              <w:rPr>
                <w:sz w:val="22"/>
                <w:szCs w:val="22"/>
              </w:rPr>
              <w:t>Xerox</w:t>
            </w:r>
            <w:proofErr w:type="spellEnd"/>
            <w:r>
              <w:rPr>
                <w:sz w:val="22"/>
                <w:szCs w:val="22"/>
              </w:rPr>
              <w:t xml:space="preserve"> 113R00737 для </w:t>
            </w:r>
            <w:proofErr w:type="spellStart"/>
            <w:r>
              <w:rPr>
                <w:sz w:val="22"/>
                <w:szCs w:val="22"/>
              </w:rPr>
              <w:t>Phaser</w:t>
            </w:r>
            <w:proofErr w:type="spellEnd"/>
            <w:r>
              <w:rPr>
                <w:sz w:val="22"/>
                <w:szCs w:val="22"/>
              </w:rPr>
              <w:t xml:space="preserve"> 5335 10000стр. (оригинал)</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29</w:t>
            </w:r>
          </w:p>
        </w:tc>
        <w:tc>
          <w:tcPr>
            <w:tcW w:w="7088" w:type="dxa"/>
            <w:shd w:val="clear" w:color="auto" w:fill="auto"/>
            <w:noWrap/>
            <w:vAlign w:val="center"/>
          </w:tcPr>
          <w:p w:rsidR="00405CEA" w:rsidRDefault="00405CEA">
            <w:pPr>
              <w:rPr>
                <w:sz w:val="22"/>
                <w:szCs w:val="22"/>
              </w:rPr>
            </w:pPr>
            <w:r>
              <w:rPr>
                <w:sz w:val="22"/>
                <w:szCs w:val="22"/>
              </w:rPr>
              <w:t xml:space="preserve">Тонер-картридж HP CE278AF/CE278AD </w:t>
            </w:r>
            <w:proofErr w:type="spellStart"/>
            <w:r>
              <w:rPr>
                <w:sz w:val="22"/>
                <w:szCs w:val="22"/>
              </w:rPr>
              <w:t>for</w:t>
            </w:r>
            <w:proofErr w:type="spellEnd"/>
            <w:r>
              <w:rPr>
                <w:sz w:val="22"/>
                <w:szCs w:val="22"/>
              </w:rPr>
              <w:t xml:space="preserve"> LJ P1566/P1606w/M1536dnf двойная упаковка (оригинал)</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5</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30</w:t>
            </w:r>
          </w:p>
        </w:tc>
        <w:tc>
          <w:tcPr>
            <w:tcW w:w="7088" w:type="dxa"/>
            <w:shd w:val="clear" w:color="auto" w:fill="auto"/>
            <w:noWrap/>
            <w:vAlign w:val="center"/>
          </w:tcPr>
          <w:p w:rsidR="00405CEA" w:rsidRDefault="00405CEA">
            <w:pPr>
              <w:rPr>
                <w:sz w:val="22"/>
                <w:szCs w:val="22"/>
              </w:rPr>
            </w:pPr>
            <w:r>
              <w:rPr>
                <w:sz w:val="22"/>
                <w:szCs w:val="22"/>
              </w:rPr>
              <w:t xml:space="preserve">Тонер-Картридж HP CF283A 83A для HP </w:t>
            </w:r>
            <w:proofErr w:type="spellStart"/>
            <w:r>
              <w:rPr>
                <w:sz w:val="22"/>
                <w:szCs w:val="22"/>
              </w:rPr>
              <w:t>LaserJet</w:t>
            </w:r>
            <w:proofErr w:type="spellEnd"/>
            <w:r>
              <w:rPr>
                <w:sz w:val="22"/>
                <w:szCs w:val="22"/>
              </w:rPr>
              <w:t xml:space="preserve"> </w:t>
            </w:r>
            <w:proofErr w:type="spellStart"/>
            <w:r>
              <w:rPr>
                <w:sz w:val="22"/>
                <w:szCs w:val="22"/>
              </w:rPr>
              <w:t>Pro</w:t>
            </w:r>
            <w:proofErr w:type="spellEnd"/>
            <w:r>
              <w:rPr>
                <w:sz w:val="22"/>
                <w:szCs w:val="22"/>
              </w:rPr>
              <w:t xml:space="preserve"> MFP M125nw/MFP M127fw </w:t>
            </w:r>
            <w:proofErr w:type="spellStart"/>
            <w:r>
              <w:rPr>
                <w:sz w:val="22"/>
                <w:szCs w:val="22"/>
              </w:rPr>
              <w:t>Black</w:t>
            </w:r>
            <w:proofErr w:type="spellEnd"/>
            <w:r>
              <w:rPr>
                <w:sz w:val="22"/>
                <w:szCs w:val="22"/>
              </w:rPr>
              <w:t xml:space="preserve"> (1500 </w:t>
            </w:r>
            <w:proofErr w:type="spellStart"/>
            <w:proofErr w:type="gramStart"/>
            <w:r>
              <w:rPr>
                <w:sz w:val="22"/>
                <w:szCs w:val="22"/>
              </w:rPr>
              <w:t>стр</w:t>
            </w:r>
            <w:proofErr w:type="spellEnd"/>
            <w:proofErr w:type="gramEnd"/>
            <w:r>
              <w:rPr>
                <w:sz w:val="22"/>
                <w:szCs w:val="22"/>
              </w:rPr>
              <w:t>) (оригинал)</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10</w:t>
            </w:r>
          </w:p>
        </w:tc>
      </w:tr>
      <w:tr w:rsidR="00405CEA" w:rsidRPr="00405CEA" w:rsidTr="00405CEA">
        <w:trPr>
          <w:trHeight w:val="300"/>
        </w:trPr>
        <w:tc>
          <w:tcPr>
            <w:tcW w:w="582" w:type="dxa"/>
            <w:vAlign w:val="center"/>
          </w:tcPr>
          <w:p w:rsidR="00405CEA" w:rsidRPr="0070071D" w:rsidRDefault="00405CEA" w:rsidP="00405CEA">
            <w:pPr>
              <w:jc w:val="center"/>
              <w:rPr>
                <w:color w:val="000000"/>
              </w:rPr>
            </w:pPr>
            <w:r>
              <w:rPr>
                <w:color w:val="000000"/>
              </w:rPr>
              <w:t>31</w:t>
            </w:r>
          </w:p>
        </w:tc>
        <w:tc>
          <w:tcPr>
            <w:tcW w:w="7088" w:type="dxa"/>
            <w:shd w:val="clear" w:color="auto" w:fill="auto"/>
            <w:noWrap/>
            <w:vAlign w:val="center"/>
          </w:tcPr>
          <w:p w:rsidR="00405CEA" w:rsidRPr="00405CEA" w:rsidRDefault="00405CEA">
            <w:pPr>
              <w:rPr>
                <w:sz w:val="22"/>
                <w:szCs w:val="22"/>
                <w:lang w:val="en-US"/>
              </w:rPr>
            </w:pPr>
            <w:r>
              <w:rPr>
                <w:sz w:val="22"/>
                <w:szCs w:val="22"/>
              </w:rPr>
              <w:t>Тонер</w:t>
            </w:r>
            <w:r w:rsidRPr="00405CEA">
              <w:rPr>
                <w:sz w:val="22"/>
                <w:szCs w:val="22"/>
                <w:lang w:val="en-US"/>
              </w:rPr>
              <w:t>-</w:t>
            </w:r>
            <w:r>
              <w:rPr>
                <w:sz w:val="22"/>
                <w:szCs w:val="22"/>
              </w:rPr>
              <w:t>картридж</w:t>
            </w:r>
            <w:r w:rsidRPr="00405CEA">
              <w:rPr>
                <w:sz w:val="22"/>
                <w:szCs w:val="22"/>
                <w:lang w:val="en-US"/>
              </w:rPr>
              <w:t xml:space="preserve"> HP for Color LaserJet CP2025/CM2320 Black Double Pack (CC530AD) (</w:t>
            </w:r>
            <w:r>
              <w:rPr>
                <w:sz w:val="22"/>
                <w:szCs w:val="22"/>
              </w:rPr>
              <w:t>оригинал</w:t>
            </w:r>
            <w:r w:rsidRPr="00405CEA">
              <w:rPr>
                <w:sz w:val="22"/>
                <w:szCs w:val="22"/>
                <w:lang w:val="en-US"/>
              </w:rPr>
              <w:t>)</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1</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32</w:t>
            </w:r>
          </w:p>
        </w:tc>
        <w:tc>
          <w:tcPr>
            <w:tcW w:w="7088" w:type="dxa"/>
            <w:shd w:val="clear" w:color="auto" w:fill="auto"/>
            <w:noWrap/>
            <w:vAlign w:val="center"/>
          </w:tcPr>
          <w:p w:rsidR="00405CEA" w:rsidRDefault="00405CEA">
            <w:pPr>
              <w:rPr>
                <w:sz w:val="22"/>
                <w:szCs w:val="22"/>
              </w:rPr>
            </w:pPr>
            <w:r>
              <w:rPr>
                <w:sz w:val="22"/>
                <w:szCs w:val="22"/>
              </w:rPr>
              <w:t xml:space="preserve">Тонер-картридж </w:t>
            </w:r>
            <w:proofErr w:type="spellStart"/>
            <w:r>
              <w:rPr>
                <w:sz w:val="22"/>
                <w:szCs w:val="22"/>
              </w:rPr>
              <w:t>Kyocera</w:t>
            </w:r>
            <w:proofErr w:type="spellEnd"/>
            <w:r>
              <w:rPr>
                <w:sz w:val="22"/>
                <w:szCs w:val="22"/>
              </w:rPr>
              <w:t xml:space="preserve"> TK-450 </w:t>
            </w:r>
            <w:proofErr w:type="spellStart"/>
            <w:r>
              <w:rPr>
                <w:sz w:val="22"/>
                <w:szCs w:val="22"/>
              </w:rPr>
              <w:t>for</w:t>
            </w:r>
            <w:proofErr w:type="spellEnd"/>
            <w:r>
              <w:rPr>
                <w:sz w:val="22"/>
                <w:szCs w:val="22"/>
              </w:rPr>
              <w:t xml:space="preserve"> FS-6970DN, 15K, </w:t>
            </w:r>
            <w:proofErr w:type="spellStart"/>
            <w:r>
              <w:rPr>
                <w:sz w:val="22"/>
                <w:szCs w:val="22"/>
              </w:rPr>
              <w:t>Black</w:t>
            </w:r>
            <w:proofErr w:type="spellEnd"/>
            <w:r>
              <w:rPr>
                <w:sz w:val="22"/>
                <w:szCs w:val="22"/>
              </w:rPr>
              <w:t xml:space="preserve"> (оригинал)</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1</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33</w:t>
            </w:r>
          </w:p>
        </w:tc>
        <w:tc>
          <w:tcPr>
            <w:tcW w:w="7088" w:type="dxa"/>
            <w:shd w:val="clear" w:color="auto" w:fill="auto"/>
            <w:noWrap/>
            <w:vAlign w:val="center"/>
          </w:tcPr>
          <w:p w:rsidR="00405CEA" w:rsidRDefault="00405CEA">
            <w:pPr>
              <w:rPr>
                <w:sz w:val="22"/>
                <w:szCs w:val="22"/>
              </w:rPr>
            </w:pPr>
            <w:r>
              <w:rPr>
                <w:sz w:val="22"/>
                <w:szCs w:val="22"/>
              </w:rPr>
              <w:t xml:space="preserve">Тонер-картридж для HP </w:t>
            </w:r>
            <w:proofErr w:type="spellStart"/>
            <w:r>
              <w:rPr>
                <w:sz w:val="22"/>
                <w:szCs w:val="22"/>
              </w:rPr>
              <w:t>Color</w:t>
            </w:r>
            <w:proofErr w:type="spellEnd"/>
            <w:r>
              <w:rPr>
                <w:sz w:val="22"/>
                <w:szCs w:val="22"/>
              </w:rPr>
              <w:t xml:space="preserve"> </w:t>
            </w:r>
            <w:proofErr w:type="spellStart"/>
            <w:r>
              <w:rPr>
                <w:sz w:val="22"/>
                <w:szCs w:val="22"/>
              </w:rPr>
              <w:t>LaserJet</w:t>
            </w:r>
            <w:proofErr w:type="spellEnd"/>
            <w:r>
              <w:rPr>
                <w:sz w:val="22"/>
                <w:szCs w:val="22"/>
              </w:rPr>
              <w:t xml:space="preserve"> CM2320/CP2025 </w:t>
            </w:r>
            <w:proofErr w:type="spellStart"/>
            <w:r>
              <w:rPr>
                <w:sz w:val="22"/>
                <w:szCs w:val="22"/>
              </w:rPr>
              <w:t>Cyan</w:t>
            </w:r>
            <w:proofErr w:type="spellEnd"/>
            <w:r>
              <w:rPr>
                <w:sz w:val="22"/>
                <w:szCs w:val="22"/>
              </w:rPr>
              <w:t xml:space="preserve"> (CC531A) (оригинал)</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34</w:t>
            </w:r>
          </w:p>
        </w:tc>
        <w:tc>
          <w:tcPr>
            <w:tcW w:w="7088" w:type="dxa"/>
            <w:shd w:val="clear" w:color="auto" w:fill="auto"/>
            <w:noWrap/>
            <w:vAlign w:val="center"/>
          </w:tcPr>
          <w:p w:rsidR="00405CEA" w:rsidRDefault="00405CEA">
            <w:pPr>
              <w:rPr>
                <w:sz w:val="22"/>
                <w:szCs w:val="22"/>
              </w:rPr>
            </w:pPr>
            <w:r>
              <w:rPr>
                <w:sz w:val="22"/>
                <w:szCs w:val="22"/>
              </w:rPr>
              <w:t xml:space="preserve">Тонер-картридж для HP </w:t>
            </w:r>
            <w:proofErr w:type="spellStart"/>
            <w:r>
              <w:rPr>
                <w:sz w:val="22"/>
                <w:szCs w:val="22"/>
              </w:rPr>
              <w:t>Color</w:t>
            </w:r>
            <w:proofErr w:type="spellEnd"/>
            <w:r>
              <w:rPr>
                <w:sz w:val="22"/>
                <w:szCs w:val="22"/>
              </w:rPr>
              <w:t xml:space="preserve"> </w:t>
            </w:r>
            <w:proofErr w:type="spellStart"/>
            <w:r>
              <w:rPr>
                <w:sz w:val="22"/>
                <w:szCs w:val="22"/>
              </w:rPr>
              <w:t>LaserJet</w:t>
            </w:r>
            <w:proofErr w:type="spellEnd"/>
            <w:r>
              <w:rPr>
                <w:sz w:val="22"/>
                <w:szCs w:val="22"/>
              </w:rPr>
              <w:t xml:space="preserve"> CM2320/CP2025 </w:t>
            </w:r>
            <w:proofErr w:type="spellStart"/>
            <w:r>
              <w:rPr>
                <w:sz w:val="22"/>
                <w:szCs w:val="22"/>
              </w:rPr>
              <w:t>Magenta</w:t>
            </w:r>
            <w:proofErr w:type="spellEnd"/>
            <w:r>
              <w:rPr>
                <w:sz w:val="22"/>
                <w:szCs w:val="22"/>
              </w:rPr>
              <w:t xml:space="preserve"> (CC533A) (оригинал)</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vAlign w:val="center"/>
          </w:tcPr>
          <w:p w:rsidR="00405CEA" w:rsidRPr="0070071D" w:rsidRDefault="00405CEA" w:rsidP="00405CEA">
            <w:pPr>
              <w:jc w:val="center"/>
              <w:rPr>
                <w:color w:val="000000"/>
              </w:rPr>
            </w:pPr>
            <w:r>
              <w:rPr>
                <w:color w:val="000000"/>
              </w:rPr>
              <w:t>35</w:t>
            </w:r>
          </w:p>
        </w:tc>
        <w:tc>
          <w:tcPr>
            <w:tcW w:w="7088" w:type="dxa"/>
            <w:shd w:val="clear" w:color="auto" w:fill="auto"/>
            <w:noWrap/>
            <w:vAlign w:val="center"/>
          </w:tcPr>
          <w:p w:rsidR="00405CEA" w:rsidRDefault="00405CEA">
            <w:pPr>
              <w:rPr>
                <w:sz w:val="22"/>
                <w:szCs w:val="22"/>
              </w:rPr>
            </w:pPr>
            <w:r>
              <w:rPr>
                <w:sz w:val="22"/>
                <w:szCs w:val="22"/>
              </w:rPr>
              <w:t xml:space="preserve">Тонер-картридж для HP </w:t>
            </w:r>
            <w:proofErr w:type="spellStart"/>
            <w:r>
              <w:rPr>
                <w:sz w:val="22"/>
                <w:szCs w:val="22"/>
              </w:rPr>
              <w:t>Color</w:t>
            </w:r>
            <w:proofErr w:type="spellEnd"/>
            <w:r>
              <w:rPr>
                <w:sz w:val="22"/>
                <w:szCs w:val="22"/>
              </w:rPr>
              <w:t xml:space="preserve"> </w:t>
            </w:r>
            <w:proofErr w:type="spellStart"/>
            <w:r>
              <w:rPr>
                <w:sz w:val="22"/>
                <w:szCs w:val="22"/>
              </w:rPr>
              <w:t>LaserJet</w:t>
            </w:r>
            <w:proofErr w:type="spellEnd"/>
            <w:r>
              <w:rPr>
                <w:sz w:val="22"/>
                <w:szCs w:val="22"/>
              </w:rPr>
              <w:t xml:space="preserve"> CM2320/CP2025 </w:t>
            </w:r>
            <w:proofErr w:type="spellStart"/>
            <w:r>
              <w:rPr>
                <w:sz w:val="22"/>
                <w:szCs w:val="22"/>
              </w:rPr>
              <w:t>Yellow</w:t>
            </w:r>
            <w:proofErr w:type="spellEnd"/>
            <w:r>
              <w:rPr>
                <w:sz w:val="22"/>
                <w:szCs w:val="22"/>
              </w:rPr>
              <w:t xml:space="preserve"> (CC532A) (оригинал)</w:t>
            </w:r>
          </w:p>
        </w:tc>
        <w:tc>
          <w:tcPr>
            <w:tcW w:w="949" w:type="dxa"/>
            <w:shd w:val="clear" w:color="auto" w:fill="auto"/>
            <w:noWrap/>
          </w:tcPr>
          <w:p w:rsidR="00405CEA" w:rsidRDefault="00405CEA" w:rsidP="00405CEA">
            <w:pPr>
              <w:jc w:val="center"/>
            </w:pPr>
            <w:r w:rsidRPr="00C007FF">
              <w:rPr>
                <w:color w:val="000000"/>
              </w:rPr>
              <w:t>шт.</w:t>
            </w:r>
          </w:p>
        </w:tc>
        <w:tc>
          <w:tcPr>
            <w:tcW w:w="1461" w:type="dxa"/>
            <w:shd w:val="clear" w:color="auto" w:fill="auto"/>
            <w:noWrap/>
            <w:vAlign w:val="center"/>
          </w:tcPr>
          <w:p w:rsidR="00405CEA" w:rsidRDefault="00405CEA">
            <w:pPr>
              <w:jc w:val="center"/>
            </w:pPr>
            <w:r>
              <w:t>2</w:t>
            </w:r>
          </w:p>
        </w:tc>
      </w:tr>
      <w:tr w:rsidR="00405CEA" w:rsidRPr="0070071D" w:rsidTr="00405CEA">
        <w:trPr>
          <w:trHeight w:val="300"/>
        </w:trPr>
        <w:tc>
          <w:tcPr>
            <w:tcW w:w="582" w:type="dxa"/>
          </w:tcPr>
          <w:p w:rsidR="00405CEA" w:rsidRPr="0070071D" w:rsidRDefault="00405CEA" w:rsidP="00405CEA">
            <w:pPr>
              <w:rPr>
                <w:color w:val="000000"/>
              </w:rPr>
            </w:pPr>
          </w:p>
        </w:tc>
        <w:tc>
          <w:tcPr>
            <w:tcW w:w="7088" w:type="dxa"/>
            <w:shd w:val="clear" w:color="auto" w:fill="auto"/>
            <w:noWrap/>
            <w:vAlign w:val="bottom"/>
          </w:tcPr>
          <w:p w:rsidR="00405CEA" w:rsidRPr="0070071D" w:rsidRDefault="00405CEA" w:rsidP="00405CEA">
            <w:pPr>
              <w:rPr>
                <w:color w:val="000000"/>
              </w:rPr>
            </w:pPr>
            <w:r w:rsidRPr="0070071D">
              <w:rPr>
                <w:color w:val="000000"/>
              </w:rPr>
              <w:t>ИТОГО</w:t>
            </w:r>
          </w:p>
        </w:tc>
        <w:tc>
          <w:tcPr>
            <w:tcW w:w="949" w:type="dxa"/>
            <w:shd w:val="clear" w:color="auto" w:fill="auto"/>
            <w:noWrap/>
            <w:vAlign w:val="bottom"/>
          </w:tcPr>
          <w:p w:rsidR="00405CEA" w:rsidRPr="0070071D" w:rsidRDefault="00405CEA" w:rsidP="00405CEA">
            <w:pPr>
              <w:jc w:val="center"/>
              <w:rPr>
                <w:color w:val="000000"/>
              </w:rPr>
            </w:pPr>
            <w:r w:rsidRPr="0070071D">
              <w:rPr>
                <w:color w:val="000000"/>
              </w:rPr>
              <w:t>шт.</w:t>
            </w:r>
          </w:p>
        </w:tc>
        <w:tc>
          <w:tcPr>
            <w:tcW w:w="1461" w:type="dxa"/>
            <w:shd w:val="clear" w:color="auto" w:fill="auto"/>
            <w:noWrap/>
            <w:vAlign w:val="bottom"/>
          </w:tcPr>
          <w:p w:rsidR="00405CEA" w:rsidRPr="0070071D" w:rsidRDefault="00405CEA" w:rsidP="00405CEA">
            <w:pPr>
              <w:jc w:val="center"/>
              <w:rPr>
                <w:color w:val="000000"/>
              </w:rPr>
            </w:pPr>
            <w:r>
              <w:rPr>
                <w:color w:val="000000"/>
              </w:rPr>
              <w:t>103</w:t>
            </w:r>
          </w:p>
        </w:tc>
      </w:tr>
    </w:tbl>
    <w:p w:rsidR="00D70E92" w:rsidRDefault="00D70E92" w:rsidP="00D70E92">
      <w:pPr>
        <w:ind w:firstLine="709"/>
        <w:jc w:val="both"/>
      </w:pPr>
    </w:p>
    <w:p w:rsidR="00D70E92" w:rsidRPr="0070071D" w:rsidRDefault="00D70E92" w:rsidP="00D70E92">
      <w:pPr>
        <w:ind w:firstLine="709"/>
        <w:jc w:val="both"/>
        <w:rPr>
          <w:bCs/>
        </w:rPr>
      </w:pPr>
      <w:r w:rsidRPr="0070071D">
        <w:t>Поставляемый Товар должен быть новым, и надлежащего качества.</w:t>
      </w:r>
      <w:r w:rsidRPr="0070071D">
        <w:rPr>
          <w:bCs/>
        </w:rPr>
        <w:t xml:space="preserve"> </w:t>
      </w:r>
      <w:r w:rsidRPr="0070071D">
        <w:t>Год изготовления не ранее 201</w:t>
      </w:r>
      <w:r>
        <w:t>6</w:t>
      </w:r>
      <w:r w:rsidRPr="0070071D">
        <w:t xml:space="preserve">.  </w:t>
      </w:r>
    </w:p>
    <w:p w:rsidR="00D70E92" w:rsidRPr="0070071D" w:rsidRDefault="00D70E92" w:rsidP="00D70E92">
      <w:pPr>
        <w:ind w:firstLine="709"/>
        <w:jc w:val="both"/>
      </w:pPr>
      <w:r w:rsidRPr="0070071D">
        <w:t xml:space="preserve">Товар, поставляемый Участником/Победителем запроса котировок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 </w:t>
      </w:r>
      <w:r>
        <w:t xml:space="preserve"> </w:t>
      </w:r>
    </w:p>
    <w:p w:rsidR="00D70E92" w:rsidRPr="0070071D" w:rsidRDefault="00D70E92" w:rsidP="00D70E92">
      <w:pPr>
        <w:ind w:firstLine="709"/>
        <w:jc w:val="both"/>
        <w:rPr>
          <w:bCs/>
        </w:rPr>
      </w:pPr>
      <w:r w:rsidRPr="0070071D">
        <w:rPr>
          <w:bCs/>
        </w:rPr>
        <w:t>Поставка товара осуществляется силами и за счет средств Участника/Победителя.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D70E92" w:rsidRPr="0070071D" w:rsidRDefault="00D70E92" w:rsidP="00D70E92">
      <w:pPr>
        <w:ind w:firstLine="709"/>
        <w:jc w:val="both"/>
        <w:rPr>
          <w:b/>
        </w:rPr>
      </w:pPr>
      <w:r w:rsidRPr="0070071D">
        <w:t xml:space="preserve">Наименование и количество </w:t>
      </w:r>
      <w:r>
        <w:t xml:space="preserve">поставляемых </w:t>
      </w:r>
      <w:r w:rsidRPr="0070071D">
        <w:t xml:space="preserve">товаров должны соответствовать перечню </w:t>
      </w:r>
      <w:r>
        <w:t xml:space="preserve">товаров </w:t>
      </w:r>
      <w:r w:rsidRPr="0070071D">
        <w:t xml:space="preserve">указанному в </w:t>
      </w:r>
      <w:r>
        <w:t>т</w:t>
      </w:r>
      <w:r w:rsidRPr="0070071D">
        <w:t>аблице №1 техническ</w:t>
      </w:r>
      <w:r>
        <w:t>ого</w:t>
      </w:r>
      <w:r w:rsidRPr="0070071D">
        <w:t xml:space="preserve"> задан</w:t>
      </w:r>
      <w:r>
        <w:t>ия запроса котировок</w:t>
      </w:r>
      <w:r w:rsidRPr="0070071D">
        <w:t xml:space="preserve">. </w:t>
      </w:r>
      <w:r>
        <w:t xml:space="preserve">Поставка эквивалентного товара не предусмотрена. </w:t>
      </w:r>
      <w:r w:rsidRPr="0070071D">
        <w:t xml:space="preserve">Технические характеристики предлагаемого Участником/Победителем товара должны быть </w:t>
      </w:r>
      <w:r>
        <w:t>такие же либо выше</w:t>
      </w:r>
      <w:r w:rsidRPr="0070071D">
        <w:t>, чем заявленные в техническом задании.</w:t>
      </w:r>
    </w:p>
    <w:p w:rsidR="00D70E92" w:rsidRPr="0070071D" w:rsidRDefault="00D70E92" w:rsidP="00D70E92">
      <w:pPr>
        <w:ind w:firstLine="709"/>
        <w:jc w:val="both"/>
        <w:rPr>
          <w:b/>
        </w:rPr>
      </w:pPr>
      <w:r w:rsidRPr="0070071D">
        <w:t>Упаковка должна обеспечивать полную сохранность товара от всякого рода повреждений при перевозке его морем, по железной дороге и смешанным транспортом с учетом нескольких перегрузок в пути, а также длительного хранения. Товар должен быть упакован таким образом, чтобы он не мог перемещаться внутри тары (упаковки) при изменении ее положения, не иметь повреждений, нарушения и целостности упаковки.</w:t>
      </w:r>
    </w:p>
    <w:p w:rsidR="00D70E92" w:rsidRPr="0070071D" w:rsidRDefault="00D70E92" w:rsidP="00D70E92">
      <w:pPr>
        <w:ind w:firstLine="709"/>
        <w:jc w:val="both"/>
        <w:rPr>
          <w:b/>
        </w:rPr>
      </w:pPr>
      <w:r w:rsidRPr="0070071D">
        <w:t>Гарантийные пломбы, при наличии, должны соответствовать стандартам производителя и быть без нарушений целостности.</w:t>
      </w:r>
    </w:p>
    <w:p w:rsidR="00D70E92" w:rsidRDefault="00D70E92" w:rsidP="00D70E92">
      <w:pPr>
        <w:ind w:firstLine="709"/>
        <w:jc w:val="both"/>
      </w:pPr>
      <w:r w:rsidRPr="0070071D">
        <w:t xml:space="preserve">Упаковка должна соответствовать стандартам производителя товара,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70071D">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70071D">
        <w:t xml:space="preserve">, эксплуатации. Производственные коды на товаре должны </w:t>
      </w:r>
      <w:r w:rsidRPr="0070071D">
        <w:lastRenderedPageBreak/>
        <w:t xml:space="preserve">совпадать с производственными кодами на упаковке. На упаковке не должно быть  исправлений и других посторонних надписей. Товар должен содержать инструкцию на русском языке. На товаре и/или упаковке должны присутствовать и находиться в целостности элементы защиты от подделок, установленные производителем. Товар не должен иметь признаков </w:t>
      </w:r>
      <w:proofErr w:type="spellStart"/>
      <w:r w:rsidRPr="0070071D">
        <w:t>контрафактности</w:t>
      </w:r>
      <w:proofErr w:type="spellEnd"/>
      <w:r w:rsidRPr="0070071D">
        <w:t>, а именно, несанкционированного использования или нанесения торговой марки без официального одобрения владельца торговой марки. На корпусе товара и на упаковке не должно быть признаков удаления или скрытия нанесенных ранее торговых марок.</w:t>
      </w:r>
    </w:p>
    <w:p w:rsidR="00B928F5" w:rsidRPr="00B928F5" w:rsidRDefault="00B928F5" w:rsidP="00B928F5">
      <w:pPr>
        <w:ind w:firstLine="709"/>
        <w:jc w:val="both"/>
      </w:pPr>
      <w:r w:rsidRPr="00B928F5">
        <w:t>Для обеспечения высокого качества отпечатков, а также сохранения гарантийных обязатель</w:t>
      </w:r>
      <w:proofErr w:type="gramStart"/>
      <w:r w:rsidRPr="00B928F5">
        <w:t>ств пр</w:t>
      </w:r>
      <w:proofErr w:type="gramEnd"/>
      <w:r w:rsidRPr="00B928F5">
        <w:t xml:space="preserve">оизводителей оборудования, </w:t>
      </w:r>
      <w:r>
        <w:t>товар</w:t>
      </w:r>
      <w:r w:rsidRPr="00B928F5">
        <w:t xml:space="preserve"> долж</w:t>
      </w:r>
      <w:r>
        <w:t>е</w:t>
      </w:r>
      <w:r w:rsidRPr="00B928F5">
        <w:t>н соответствовать действующим нормативным документам. Т</w:t>
      </w:r>
      <w:r>
        <w:t>овар</w:t>
      </w:r>
      <w:r w:rsidRPr="00B928F5">
        <w:t xml:space="preserve"> должен иметь ресурс печати в соответствии со стандартом ISO/IEC 19752. Качество </w:t>
      </w:r>
      <w:r>
        <w:t>товара</w:t>
      </w:r>
      <w:r w:rsidRPr="00B928F5">
        <w:t xml:space="preserve"> должно соответствовать действующим ГОСТам 12.2.007.0-75 и 12.2.003.91, ТУ 4269-001-78045920-2005, ТУ 4269-002-78045920-2005. Наличие подтверждающих сертификатов соответствия, необходимых для данного товара, обязательно. </w:t>
      </w:r>
    </w:p>
    <w:p w:rsidR="00D70E92" w:rsidRPr="0070071D" w:rsidRDefault="00D70E92" w:rsidP="00D70E92">
      <w:pPr>
        <w:ind w:firstLine="709"/>
        <w:jc w:val="both"/>
      </w:pPr>
      <w:r w:rsidRPr="0070071D">
        <w:t xml:space="preserve">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70071D">
        <w:t xml:space="preserve">На документах, распечатанных с применением поставляемого товара,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D70E92" w:rsidRPr="0070071D" w:rsidRDefault="00D70E92" w:rsidP="00D70E92">
      <w:pPr>
        <w:ind w:firstLine="709"/>
        <w:jc w:val="both"/>
      </w:pPr>
      <w:r w:rsidRPr="0070071D">
        <w:t>Товар должен быть безопасным при хранении и эксплуатации и не нести рисков экологической безопасности сотрудников, повреждения техники или снижения сроков эксплуатации.</w:t>
      </w:r>
    </w:p>
    <w:p w:rsidR="00D70E92" w:rsidRPr="0070071D" w:rsidRDefault="00D70E92" w:rsidP="00D70E92">
      <w:pPr>
        <w:ind w:firstLine="709"/>
        <w:jc w:val="both"/>
      </w:pPr>
      <w:r w:rsidRPr="0070071D">
        <w:t xml:space="preserve">Гарантийный срок на поставленный Товар должен составлять не менее 12 месяцев </w:t>
      </w:r>
      <w:proofErr w:type="gramStart"/>
      <w:r w:rsidRPr="0070071D">
        <w:t>с  даты подписания</w:t>
      </w:r>
      <w:proofErr w:type="gramEnd"/>
      <w:r w:rsidRPr="0070071D">
        <w:t xml:space="preserve"> Заказчиком товарной накладной.</w:t>
      </w:r>
    </w:p>
    <w:p w:rsidR="00D70E92" w:rsidRPr="0070071D" w:rsidRDefault="00D70E92" w:rsidP="00D70E92">
      <w:pPr>
        <w:ind w:firstLine="709"/>
        <w:jc w:val="both"/>
      </w:pPr>
      <w:r w:rsidRPr="0070071D">
        <w:t xml:space="preserve">В </w:t>
      </w:r>
      <w:proofErr w:type="gramStart"/>
      <w:r w:rsidRPr="0070071D">
        <w:t>случае</w:t>
      </w:r>
      <w:proofErr w:type="gramEnd"/>
      <w:r w:rsidRPr="0070071D">
        <w:t xml:space="preserve"> обнаружения недостатков (скрытых дефектов) товара в период гарантийного срока, Участник/Победителем обязуется за свой счет в течение 10 (десяти) дней заменить товар ненадлежащего качества на качественный товар без дефектов.</w:t>
      </w:r>
    </w:p>
    <w:p w:rsidR="00D70E92" w:rsidRPr="0070071D" w:rsidRDefault="00D70E92" w:rsidP="00D70E92">
      <w:pPr>
        <w:ind w:firstLine="709"/>
        <w:jc w:val="both"/>
      </w:pPr>
      <w:r w:rsidRPr="0070071D">
        <w:t xml:space="preserve">Дефекты, возникшие в ходе эксплуатации товара, не должны ограничивать гарантию производителя (продавца) оборудования. </w:t>
      </w:r>
      <w:proofErr w:type="gramStart"/>
      <w:r w:rsidRPr="0070071D">
        <w:t>В случае поломки или преждевременного износа оборудования из-за дефектов поставленного товара Участник/Победитель обязан произвести ремонт оборудования за свой счет с установкой Заказчику аналогичного оборудования на время ремонта в течение одного рабочего дня.</w:t>
      </w:r>
      <w:proofErr w:type="gramEnd"/>
    </w:p>
    <w:p w:rsidR="00D70E92" w:rsidRPr="00095827" w:rsidRDefault="00D70E92" w:rsidP="00D70E92">
      <w:pPr>
        <w:ind w:firstLine="709"/>
        <w:jc w:val="both"/>
      </w:pPr>
      <w:r>
        <w:t>1.2</w:t>
      </w:r>
      <w:r w:rsidRPr="00095827">
        <w:t xml:space="preserve">.1.2. В </w:t>
      </w:r>
      <w:proofErr w:type="gramStart"/>
      <w:r w:rsidRPr="00095827">
        <w:t>составе</w:t>
      </w:r>
      <w:proofErr w:type="gramEnd"/>
      <w:r w:rsidRPr="00095827">
        <w:t xml:space="preserve"> </w:t>
      </w:r>
      <w:r>
        <w:t>котировочной</w:t>
      </w:r>
      <w:r w:rsidRPr="00095827">
        <w:t xml:space="preserve"> заявки </w:t>
      </w:r>
      <w:r>
        <w:t>Участн</w:t>
      </w:r>
      <w:r w:rsidRPr="00095827">
        <w:t>ик</w:t>
      </w:r>
      <w:r>
        <w:t>/Победитель</w:t>
      </w:r>
      <w:r w:rsidRPr="00095827">
        <w:t xml:space="preserve"> должен представить техническое предложение, оформленное в свободной форме. В техническом </w:t>
      </w:r>
      <w:proofErr w:type="gramStart"/>
      <w:r w:rsidRPr="00095827">
        <w:t>предложении</w:t>
      </w:r>
      <w:proofErr w:type="gramEnd"/>
      <w:r w:rsidRPr="00095827">
        <w:t xml:space="preserve"> </w:t>
      </w:r>
      <w:r w:rsidRPr="00F37B7F">
        <w:rPr>
          <w:bCs/>
        </w:rPr>
        <w:t>Участника/Победителя</w:t>
      </w:r>
      <w:r w:rsidRPr="00095827">
        <w:t xml:space="preserve"> должны быть изложены все условия, соответствующие требованиям технического задания, либо более выгодные для </w:t>
      </w:r>
      <w:r>
        <w:t>З</w:t>
      </w:r>
      <w:r w:rsidRPr="00095827">
        <w:t>аказчика.</w:t>
      </w:r>
    </w:p>
    <w:p w:rsidR="00D70E92" w:rsidRPr="00095827" w:rsidRDefault="00D70E92" w:rsidP="00D70E92">
      <w:pPr>
        <w:ind w:firstLine="709"/>
        <w:jc w:val="both"/>
      </w:pPr>
      <w:r w:rsidRPr="00095827">
        <w:t xml:space="preserve">В техническом </w:t>
      </w:r>
      <w:proofErr w:type="gramStart"/>
      <w:r w:rsidRPr="00095827">
        <w:t>предложении</w:t>
      </w:r>
      <w:proofErr w:type="gramEnd"/>
      <w:r w:rsidRPr="00095827">
        <w:t xml:space="preserve"> </w:t>
      </w:r>
      <w:r w:rsidRPr="00F37B7F">
        <w:rPr>
          <w:bCs/>
        </w:rPr>
        <w:t>Участник</w:t>
      </w:r>
      <w:r>
        <w:rPr>
          <w:bCs/>
        </w:rPr>
        <w:t>/Победитель</w:t>
      </w:r>
      <w:r w:rsidRPr="00095827">
        <w:t xml:space="preserve"> должен указать информацию о </w:t>
      </w:r>
      <w:r>
        <w:t>товарах</w:t>
      </w:r>
      <w:r w:rsidRPr="00095827">
        <w:t>, соответствующих требованиям те</w:t>
      </w:r>
      <w:r>
        <w:t xml:space="preserve">хнического задания котировочной документации </w:t>
      </w:r>
      <w:r w:rsidRPr="00095827">
        <w:t xml:space="preserve">по форме таблицы № 2. </w:t>
      </w:r>
    </w:p>
    <w:p w:rsidR="00D70E92" w:rsidRDefault="00D70E92" w:rsidP="00D70E92">
      <w:pPr>
        <w:ind w:firstLine="709"/>
        <w:jc w:val="both"/>
      </w:pPr>
      <w:r w:rsidRPr="00095827">
        <w:t xml:space="preserve">                                                                                                               </w:t>
      </w:r>
      <w:r>
        <w:t xml:space="preserve">             </w:t>
      </w:r>
      <w:r w:rsidRPr="00095827">
        <w:t xml:space="preserve">      </w:t>
      </w:r>
      <w:r w:rsidRPr="00E11384">
        <w:t xml:space="preserve">Таблица № </w:t>
      </w:r>
      <w:r>
        <w:t>2</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946"/>
        <w:gridCol w:w="949"/>
        <w:gridCol w:w="1461"/>
      </w:tblGrid>
      <w:tr w:rsidR="00D70E92" w:rsidRPr="006B2B78" w:rsidTr="00405CEA">
        <w:trPr>
          <w:trHeight w:val="300"/>
        </w:trPr>
        <w:tc>
          <w:tcPr>
            <w:tcW w:w="582" w:type="dxa"/>
          </w:tcPr>
          <w:p w:rsidR="00D70E92" w:rsidRPr="006B2B78" w:rsidRDefault="00D70E92" w:rsidP="00405CEA">
            <w:pPr>
              <w:jc w:val="center"/>
              <w:rPr>
                <w:color w:val="000000"/>
              </w:rPr>
            </w:pPr>
            <w:r>
              <w:rPr>
                <w:color w:val="000000"/>
              </w:rPr>
              <w:t>№№</w:t>
            </w:r>
          </w:p>
        </w:tc>
        <w:tc>
          <w:tcPr>
            <w:tcW w:w="6946" w:type="dxa"/>
            <w:shd w:val="clear" w:color="auto" w:fill="auto"/>
            <w:noWrap/>
            <w:vAlign w:val="center"/>
            <w:hideMark/>
          </w:tcPr>
          <w:p w:rsidR="00D70E92" w:rsidRPr="006B2B78" w:rsidRDefault="00D70E92" w:rsidP="00405CEA">
            <w:pPr>
              <w:jc w:val="center"/>
              <w:rPr>
                <w:color w:val="000000"/>
              </w:rPr>
            </w:pPr>
            <w:r w:rsidRPr="006B2B78">
              <w:rPr>
                <w:color w:val="000000"/>
              </w:rPr>
              <w:t>Наименование товара, характеристики</w:t>
            </w:r>
          </w:p>
        </w:tc>
        <w:tc>
          <w:tcPr>
            <w:tcW w:w="949" w:type="dxa"/>
            <w:shd w:val="clear" w:color="auto" w:fill="auto"/>
            <w:vAlign w:val="center"/>
            <w:hideMark/>
          </w:tcPr>
          <w:p w:rsidR="00D70E92" w:rsidRPr="006B2B78" w:rsidRDefault="00D70E92" w:rsidP="00405CEA">
            <w:pPr>
              <w:jc w:val="center"/>
              <w:rPr>
                <w:color w:val="000000"/>
              </w:rPr>
            </w:pPr>
            <w:r w:rsidRPr="006B2B78">
              <w:rPr>
                <w:color w:val="000000"/>
              </w:rPr>
              <w:t>Ед. изм.</w:t>
            </w:r>
          </w:p>
        </w:tc>
        <w:tc>
          <w:tcPr>
            <w:tcW w:w="1461" w:type="dxa"/>
            <w:shd w:val="clear" w:color="auto" w:fill="auto"/>
            <w:vAlign w:val="center"/>
            <w:hideMark/>
          </w:tcPr>
          <w:p w:rsidR="00D70E92" w:rsidRPr="006B2B78" w:rsidRDefault="00D70E92" w:rsidP="00405CEA">
            <w:pPr>
              <w:jc w:val="center"/>
              <w:rPr>
                <w:color w:val="000000"/>
              </w:rPr>
            </w:pPr>
            <w:r w:rsidRPr="006B2B78">
              <w:rPr>
                <w:color w:val="000000"/>
              </w:rPr>
              <w:t>Общее количество</w:t>
            </w:r>
          </w:p>
        </w:tc>
      </w:tr>
      <w:tr w:rsidR="00D70E92" w:rsidRPr="007C6AC3" w:rsidTr="00405CEA">
        <w:trPr>
          <w:trHeight w:val="300"/>
        </w:trPr>
        <w:tc>
          <w:tcPr>
            <w:tcW w:w="582" w:type="dxa"/>
            <w:vAlign w:val="center"/>
          </w:tcPr>
          <w:p w:rsidR="00D70E92" w:rsidRPr="007C6AC3" w:rsidRDefault="00D70E92" w:rsidP="00405CEA">
            <w:pPr>
              <w:jc w:val="center"/>
              <w:rPr>
                <w:color w:val="000000"/>
              </w:rPr>
            </w:pPr>
          </w:p>
        </w:tc>
        <w:tc>
          <w:tcPr>
            <w:tcW w:w="6946" w:type="dxa"/>
            <w:shd w:val="clear" w:color="auto" w:fill="auto"/>
            <w:noWrap/>
          </w:tcPr>
          <w:p w:rsidR="00D70E92" w:rsidRPr="00BA4A36" w:rsidRDefault="00D70E92" w:rsidP="00405CEA">
            <w:pPr>
              <w:rPr>
                <w:lang w:val="en-US"/>
              </w:rPr>
            </w:pPr>
          </w:p>
        </w:tc>
        <w:tc>
          <w:tcPr>
            <w:tcW w:w="949" w:type="dxa"/>
            <w:shd w:val="clear" w:color="auto" w:fill="auto"/>
            <w:noWrap/>
            <w:vAlign w:val="bottom"/>
          </w:tcPr>
          <w:p w:rsidR="00D70E92" w:rsidRPr="007C6AC3" w:rsidRDefault="00D70E92" w:rsidP="00405CEA">
            <w:pPr>
              <w:jc w:val="center"/>
              <w:rPr>
                <w:color w:val="000000"/>
              </w:rPr>
            </w:pPr>
          </w:p>
        </w:tc>
        <w:tc>
          <w:tcPr>
            <w:tcW w:w="1461" w:type="dxa"/>
            <w:shd w:val="clear" w:color="auto" w:fill="auto"/>
            <w:noWrap/>
            <w:vAlign w:val="bottom"/>
          </w:tcPr>
          <w:p w:rsidR="00D70E92" w:rsidRPr="007C6AC3" w:rsidRDefault="00D70E92" w:rsidP="00405CEA">
            <w:pPr>
              <w:jc w:val="center"/>
              <w:rPr>
                <w:color w:val="000000"/>
              </w:rPr>
            </w:pPr>
          </w:p>
        </w:tc>
      </w:tr>
      <w:tr w:rsidR="00D70E92" w:rsidRPr="007C6AC3" w:rsidTr="00405CEA">
        <w:trPr>
          <w:trHeight w:val="300"/>
        </w:trPr>
        <w:tc>
          <w:tcPr>
            <w:tcW w:w="582" w:type="dxa"/>
            <w:vAlign w:val="center"/>
          </w:tcPr>
          <w:p w:rsidR="00D70E92" w:rsidRPr="007C6AC3" w:rsidRDefault="00D70E92" w:rsidP="00405CEA">
            <w:pPr>
              <w:jc w:val="center"/>
              <w:rPr>
                <w:color w:val="000000"/>
              </w:rPr>
            </w:pPr>
          </w:p>
        </w:tc>
        <w:tc>
          <w:tcPr>
            <w:tcW w:w="6946" w:type="dxa"/>
            <w:shd w:val="clear" w:color="auto" w:fill="auto"/>
            <w:noWrap/>
          </w:tcPr>
          <w:p w:rsidR="00D70E92" w:rsidRPr="00BA4A36" w:rsidRDefault="00D70E92" w:rsidP="00405CEA">
            <w:pPr>
              <w:rPr>
                <w:lang w:val="en-US"/>
              </w:rPr>
            </w:pPr>
          </w:p>
        </w:tc>
        <w:tc>
          <w:tcPr>
            <w:tcW w:w="949" w:type="dxa"/>
            <w:shd w:val="clear" w:color="auto" w:fill="auto"/>
            <w:noWrap/>
            <w:vAlign w:val="bottom"/>
          </w:tcPr>
          <w:p w:rsidR="00D70E92" w:rsidRPr="007C6AC3" w:rsidRDefault="00D70E92" w:rsidP="00405CEA">
            <w:pPr>
              <w:jc w:val="center"/>
              <w:rPr>
                <w:color w:val="000000"/>
              </w:rPr>
            </w:pPr>
          </w:p>
        </w:tc>
        <w:tc>
          <w:tcPr>
            <w:tcW w:w="1461" w:type="dxa"/>
            <w:shd w:val="clear" w:color="auto" w:fill="auto"/>
            <w:noWrap/>
            <w:vAlign w:val="bottom"/>
          </w:tcPr>
          <w:p w:rsidR="00D70E92" w:rsidRPr="007C6AC3" w:rsidRDefault="00D70E92" w:rsidP="00405CEA">
            <w:pPr>
              <w:jc w:val="center"/>
              <w:rPr>
                <w:color w:val="000000"/>
              </w:rPr>
            </w:pPr>
          </w:p>
        </w:tc>
      </w:tr>
    </w:tbl>
    <w:p w:rsidR="00464A7C" w:rsidRDefault="00D70E92" w:rsidP="00D70E92">
      <w:pPr>
        <w:jc w:val="both"/>
      </w:pPr>
      <w:r>
        <w:t xml:space="preserve">          </w:t>
      </w:r>
      <w:r w:rsidRPr="0010653F">
        <w:t>1.2.2.</w:t>
      </w:r>
      <w:r w:rsidRPr="0010653F">
        <w:tab/>
        <w:t>Требования к основным условиям поставки товара.</w:t>
      </w:r>
    </w:p>
    <w:p w:rsidR="00D70E92" w:rsidRPr="0010653F" w:rsidRDefault="00D70E92" w:rsidP="00464A7C">
      <w:pPr>
        <w:ind w:firstLine="709"/>
        <w:jc w:val="both"/>
      </w:pPr>
      <w:r w:rsidRPr="0010653F">
        <w:t>1.2.2.1.  Поставка товара осуществляется силами и за счет средств Участника/</w:t>
      </w:r>
      <w:r w:rsidR="00464A7C">
        <w:t xml:space="preserve"> </w:t>
      </w:r>
      <w:r w:rsidRPr="0010653F">
        <w:t>Победителя.</w:t>
      </w:r>
    </w:p>
    <w:p w:rsidR="00D70E92" w:rsidRPr="0010653F" w:rsidRDefault="00D70E92" w:rsidP="00D70E92">
      <w:pPr>
        <w:jc w:val="both"/>
      </w:pPr>
      <w:r w:rsidRPr="0010653F">
        <w:t xml:space="preserve">Срок поставки товара </w:t>
      </w:r>
      <w:r w:rsidRPr="0010653F">
        <w:rPr>
          <w:b/>
        </w:rPr>
        <w:t>–</w:t>
      </w:r>
      <w:r w:rsidRPr="0010653F">
        <w:t xml:space="preserve">  в течение </w:t>
      </w:r>
      <w:r w:rsidR="003B2E91">
        <w:t>55</w:t>
      </w:r>
      <w:r w:rsidRPr="0010653F">
        <w:t xml:space="preserve"> календарных дней с момента заключения договора.</w:t>
      </w:r>
      <w:r w:rsidR="00317458" w:rsidRPr="0010653F">
        <w:rPr>
          <w:bCs/>
        </w:rPr>
        <w:t xml:space="preserve"> Датой поставки считается дата доставки Товара Заказчику.</w:t>
      </w:r>
    </w:p>
    <w:p w:rsidR="00D70E92" w:rsidRPr="0010653F" w:rsidRDefault="00D70E92" w:rsidP="00D70E92">
      <w:pPr>
        <w:jc w:val="both"/>
      </w:pPr>
      <w:r w:rsidRPr="0010653F">
        <w:t xml:space="preserve">Место поставки товара </w:t>
      </w:r>
      <w:r w:rsidRPr="0010653F">
        <w:rPr>
          <w:b/>
        </w:rPr>
        <w:t>–</w:t>
      </w:r>
      <w:r w:rsidR="0010653F" w:rsidRPr="0010653F">
        <w:t xml:space="preserve"> г. Хабаровск ул. Шеронова 56.</w:t>
      </w:r>
    </w:p>
    <w:p w:rsidR="00D70E92" w:rsidRPr="0010653F" w:rsidRDefault="00D70E92" w:rsidP="00D70E92">
      <w:pPr>
        <w:ind w:firstLine="709"/>
        <w:jc w:val="both"/>
      </w:pPr>
      <w:r w:rsidRPr="0010653F">
        <w:t xml:space="preserve">1.2.2.2. Форма, сроки и порядок оплаты работ: </w:t>
      </w:r>
    </w:p>
    <w:p w:rsidR="00D70E92" w:rsidRPr="0010653F" w:rsidRDefault="00D70E92" w:rsidP="00D70E92">
      <w:pPr>
        <w:ind w:firstLine="709"/>
        <w:jc w:val="both"/>
      </w:pPr>
      <w:r w:rsidRPr="0010653F">
        <w:lastRenderedPageBreak/>
        <w:t xml:space="preserve">Заказчик обязуется </w:t>
      </w:r>
      <w:proofErr w:type="gramStart"/>
      <w:r w:rsidRPr="0010653F">
        <w:t>оплатить стоимость поставленного</w:t>
      </w:r>
      <w:proofErr w:type="gramEnd"/>
      <w:r w:rsidRPr="0010653F">
        <w:t xml:space="preserve"> товара после приемки товара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p>
    <w:p w:rsidR="00D70E92" w:rsidRPr="0010653F" w:rsidRDefault="00D70E92" w:rsidP="00D70E92">
      <w:pPr>
        <w:ind w:firstLine="709"/>
        <w:jc w:val="both"/>
      </w:pPr>
      <w:r w:rsidRPr="0010653F">
        <w:t>1.2.2.3. Сведения о начальной (максимальной) цене договора (цене лота).</w:t>
      </w:r>
    </w:p>
    <w:p w:rsidR="00D70E92" w:rsidRPr="0010653F" w:rsidRDefault="00D70E92" w:rsidP="00D70E92">
      <w:pPr>
        <w:ind w:firstLine="709"/>
        <w:jc w:val="both"/>
      </w:pPr>
      <w:r w:rsidRPr="0010653F">
        <w:t>Начальная (максимальная) цена по договору составляет –  </w:t>
      </w:r>
      <w:r w:rsidR="00317458" w:rsidRPr="0010653F">
        <w:t>540 711</w:t>
      </w:r>
      <w:r w:rsidRPr="0010653F">
        <w:t xml:space="preserve"> (пятьсот </w:t>
      </w:r>
      <w:r w:rsidR="00317458" w:rsidRPr="0010653F">
        <w:t>сорок тысяч семьсот одиннадцать</w:t>
      </w:r>
      <w:r w:rsidR="00B928F5">
        <w:t>)</w:t>
      </w:r>
      <w:r w:rsidR="00317458" w:rsidRPr="0010653F">
        <w:t xml:space="preserve"> рублей</w:t>
      </w:r>
      <w:r w:rsidRPr="0010653F">
        <w:t xml:space="preserve"> </w:t>
      </w:r>
      <w:r w:rsidR="00317458" w:rsidRPr="0010653F">
        <w:t>92</w:t>
      </w:r>
      <w:r w:rsidRPr="0010653F">
        <w:t xml:space="preserve"> копе</w:t>
      </w:r>
      <w:r w:rsidR="00317458" w:rsidRPr="0010653F">
        <w:t>й</w:t>
      </w:r>
      <w:r w:rsidRPr="0010653F">
        <w:t>к</w:t>
      </w:r>
      <w:r w:rsidR="00317458" w:rsidRPr="0010653F">
        <w:t>и</w:t>
      </w:r>
      <w:r w:rsidRPr="0010653F">
        <w:t xml:space="preserve"> без учета НДС 18%. (</w:t>
      </w:r>
      <w:r w:rsidR="00317458" w:rsidRPr="0010653F">
        <w:t>638 040</w:t>
      </w:r>
      <w:r w:rsidRPr="0010653F">
        <w:t>,</w:t>
      </w:r>
      <w:r w:rsidR="00317458" w:rsidRPr="0010653F">
        <w:t>0</w:t>
      </w:r>
      <w:r w:rsidRPr="0010653F">
        <w:t>7 руб. с НДС 18%).</w:t>
      </w:r>
    </w:p>
    <w:p w:rsidR="00D70E92" w:rsidRPr="0010653F" w:rsidRDefault="00D70E92" w:rsidP="00D70E92">
      <w:pPr>
        <w:jc w:val="both"/>
      </w:pPr>
      <w:r w:rsidRPr="0010653F">
        <w:tab/>
        <w:t xml:space="preserve">1.2.2.4. Порядок формирования цены договора (цены лота). </w:t>
      </w:r>
    </w:p>
    <w:p w:rsidR="00D70E92" w:rsidRPr="00B84444" w:rsidRDefault="00D70E92" w:rsidP="00D70E92">
      <w:pPr>
        <w:ind w:firstLine="709"/>
        <w:jc w:val="both"/>
      </w:pPr>
      <w:r w:rsidRPr="0010653F">
        <w:t>Начальная (максимальная) цена договора составлена с учетом расходов и издержек Участника/Победителя и включает в себя  стоимость доставки, погрузки/разгрузки, все налоги, пошлины и другие обязательные платежи, а также все иные расходы Участника/Победителя.</w:t>
      </w:r>
    </w:p>
    <w:p w:rsidR="001B0AA9" w:rsidRPr="00154090" w:rsidRDefault="007F255C" w:rsidP="00464A7C">
      <w:pPr>
        <w:pStyle w:val="10"/>
        <w:spacing w:before="0" w:after="0"/>
        <w:jc w:val="cente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proofErr w:type="gramStart"/>
      <w:r w:rsidR="00626DAF" w:rsidRPr="00626DAF">
        <w:t>запросе</w:t>
      </w:r>
      <w:proofErr w:type="gramEnd"/>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участников. </w:t>
      </w:r>
      <w:r w:rsidR="005F76D7">
        <w:t>Заказчик</w:t>
      </w:r>
      <w:r w:rsidR="00F65958" w:rsidRPr="00154090">
        <w:t xml:space="preserve"> вправе требовать от </w:t>
      </w:r>
      <w:r w:rsidR="005F76D7">
        <w:t>Победит</w:t>
      </w:r>
      <w:r w:rsidR="00F65958" w:rsidRPr="00154090">
        <w:t xml:space="preserve">еля </w:t>
      </w:r>
      <w:proofErr w:type="gramStart"/>
      <w:r w:rsidRPr="00626DAF">
        <w:t>запросе</w:t>
      </w:r>
      <w:proofErr w:type="gramEnd"/>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Pr="00E14D00" w:rsidRDefault="00EA280B" w:rsidP="00FC791F">
      <w:pPr>
        <w:pStyle w:val="12"/>
        <w:numPr>
          <w:ilvl w:val="2"/>
          <w:numId w:val="6"/>
        </w:numPr>
        <w:ind w:left="0" w:firstLine="709"/>
        <w:rPr>
          <w:sz w:val="24"/>
          <w:szCs w:val="24"/>
        </w:rPr>
      </w:pPr>
      <w:r w:rsidRPr="00154090">
        <w:rPr>
          <w:sz w:val="24"/>
          <w:szCs w:val="24"/>
        </w:rPr>
        <w:lastRenderedPageBreak/>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7B56D4" w:rsidRPr="00154090">
        <w:t>аявка участника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Pr="00CB69B9"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 извещение и иная информация о запросе котировок размещается   на  сайт</w:t>
      </w:r>
      <w:r w:rsidR="00CB69B9">
        <w:t>ах.</w:t>
      </w:r>
      <w:r w:rsidR="00361FFB" w:rsidRPr="00361FFB">
        <w:t xml:space="preserve">  За получение 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w:t>
      </w:r>
      <w:r w:rsidR="00EC464A" w:rsidRPr="00EC464A">
        <w:rPr>
          <w:sz w:val="24"/>
          <w:szCs w:val="24"/>
        </w:rPr>
        <w:lastRenderedPageBreak/>
        <w:t>протоколов.</w:t>
      </w:r>
      <w:r w:rsidR="00361FFB" w:rsidRPr="00361FFB">
        <w:rPr>
          <w:sz w:val="24"/>
          <w:szCs w:val="24"/>
        </w:rPr>
        <w:t xml:space="preserve"> Просмотр протоколов возможен в личном кабинете Участника электронных процедур на ЭТП на странице данного запроса котировок на сайте </w:t>
      </w:r>
      <w:r w:rsidR="00596F68">
        <w:rPr>
          <w:bCs/>
          <w:sz w:val="24"/>
          <w:szCs w:val="24"/>
        </w:rPr>
        <w:t xml:space="preserve">utp.sberbank-ast.ru, </w:t>
      </w:r>
      <w:r w:rsidR="00361FFB" w:rsidRPr="00361FFB">
        <w:rPr>
          <w:bCs/>
          <w:sz w:val="24"/>
          <w:szCs w:val="24"/>
        </w:rPr>
        <w:t>а</w:t>
      </w:r>
      <w:r w:rsidR="00596F68">
        <w:rPr>
          <w:bCs/>
          <w:sz w:val="24"/>
          <w:szCs w:val="24"/>
        </w:rPr>
        <w:t xml:space="preserve"> так же на</w:t>
      </w:r>
      <w:r w:rsidR="00361FFB" w:rsidRPr="00361FFB">
        <w:rPr>
          <w:sz w:val="24"/>
          <w:szCs w:val="24"/>
        </w:rPr>
        <w:t xml:space="preserve"> </w:t>
      </w:r>
      <w:r w:rsidR="00361FFB" w:rsidRPr="00361FFB">
        <w:rPr>
          <w:bCs/>
          <w:sz w:val="24"/>
          <w:szCs w:val="24"/>
        </w:rPr>
        <w:t>сайте www.dgt.ru</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F854D3" w:rsidRDefault="006E3984" w:rsidP="00F854D3">
      <w:pPr>
        <w:pStyle w:val="12"/>
        <w:rPr>
          <w:sz w:val="24"/>
          <w:szCs w:val="24"/>
        </w:rPr>
      </w:pPr>
      <w:r>
        <w:rPr>
          <w:sz w:val="24"/>
          <w:szCs w:val="24"/>
        </w:rPr>
        <w:t xml:space="preserve">2.4.1.4. </w:t>
      </w:r>
      <w:r w:rsidR="00526CE6">
        <w:rPr>
          <w:sz w:val="24"/>
          <w:szCs w:val="24"/>
        </w:rPr>
        <w:t>Заказчик вправе одновременно с размещением в информационной системе извещения о проведении запроса котировок направить запрос котировок (извещение и котировочную документацию) не менее чем 3 претендентам, которые могут осуществить поставки необходимых товаров.</w:t>
      </w: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lastRenderedPageBreak/>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9"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Pr="00EE2288"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w:t>
      </w:r>
      <w:r w:rsidRPr="0076497A">
        <w:rPr>
          <w:sz w:val="24"/>
        </w:rPr>
        <w:lastRenderedPageBreak/>
        <w:t>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596F68" w:rsidRPr="00596F68">
        <w:rPr>
          <w:sz w:val="24"/>
        </w:rPr>
        <w:t xml:space="preserve">При представлении котировочной заявки в электронной форме документы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При представлении </w:t>
      </w:r>
      <w:r>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государственной регистрации Претендента (для юридических лиц), заверенная </w:t>
      </w:r>
      <w:r w:rsidRPr="00293F8C">
        <w:rPr>
          <w:sz w:val="24"/>
        </w:rPr>
        <w:t>печатью</w:t>
      </w:r>
      <w:r>
        <w:rPr>
          <w:sz w:val="24"/>
        </w:rPr>
        <w:t xml:space="preserve"> (при ее наличии)</w:t>
      </w:r>
      <w:r w:rsidRPr="00293F8C">
        <w:rPr>
          <w:sz w:val="24"/>
        </w:rPr>
        <w:t xml:space="preserve"> и подписью </w:t>
      </w:r>
      <w:r>
        <w:rPr>
          <w:sz w:val="24"/>
        </w:rPr>
        <w:t>Претендента.</w:t>
      </w:r>
      <w:r w:rsidRPr="00BE5494">
        <w:rPr>
          <w:rFonts w:eastAsia="Times New Roman"/>
          <w:color w:val="000000"/>
          <w:sz w:val="28"/>
          <w:szCs w:val="28"/>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постановке на учет в налоговом органе, </w:t>
      </w:r>
      <w:r w:rsidRPr="00BF0F52">
        <w:rPr>
          <w:sz w:val="24"/>
        </w:rPr>
        <w:t xml:space="preserve">заверенная печатью </w:t>
      </w:r>
      <w:r>
        <w:rPr>
          <w:sz w:val="24"/>
        </w:rPr>
        <w:t xml:space="preserve">(при ее наличии) </w:t>
      </w:r>
      <w:r w:rsidRPr="00BF0F52">
        <w:rPr>
          <w:sz w:val="24"/>
        </w:rPr>
        <w:t>и подписью Претендента</w:t>
      </w:r>
      <w:r>
        <w:rPr>
          <w:sz w:val="24"/>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Pr="00CF29A2">
        <w:rPr>
          <w:sz w:val="24"/>
        </w:rPr>
        <w:t>печатью (при ее наличии) и подписью Претендента</w:t>
      </w:r>
      <w:r w:rsidRPr="00640379">
        <w:rPr>
          <w:sz w:val="24"/>
        </w:rPr>
        <w:t xml:space="preserve">. </w:t>
      </w:r>
      <w:r w:rsidRPr="00BE5494">
        <w:rPr>
          <w:sz w:val="24"/>
        </w:rPr>
        <w:t>При представлении котировочной заявки в электронной форме документы могут быть сканированы с оригинала или нотариально заверенной копии;</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Pr>
          <w:sz w:val="24"/>
        </w:rPr>
        <w:t>оказываемых им услуг</w:t>
      </w:r>
      <w:r w:rsidRPr="00BF0F52">
        <w:rPr>
          <w:sz w:val="24"/>
        </w:rPr>
        <w:t xml:space="preserve"> 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Pr="00293F8C">
        <w:rPr>
          <w:sz w:val="24"/>
        </w:rPr>
        <w:t xml:space="preserve">Копии должны быть заверены </w:t>
      </w:r>
      <w:r w:rsidRPr="00CF29A2">
        <w:rPr>
          <w:sz w:val="24"/>
        </w:rPr>
        <w:t>печатью (при ее наличии) и подписью Претендента</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596F68">
        <w:rPr>
          <w:sz w:val="24"/>
        </w:rPr>
        <w:t>поставки товаров</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w:t>
      </w:r>
      <w:r w:rsidRPr="00E04C2E">
        <w:rPr>
          <w:sz w:val="24"/>
        </w:rPr>
        <w:lastRenderedPageBreak/>
        <w:t xml:space="preserve">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Pr>
          <w:sz w:val="24"/>
        </w:rPr>
        <w:t xml:space="preserve"> </w:t>
      </w:r>
      <w:r w:rsidRPr="00DA3CC6">
        <w:rPr>
          <w:sz w:val="24"/>
        </w:rPr>
        <w:t xml:space="preserve">состоянию на дату 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Pr="00DA3CC6">
        <w:rPr>
          <w:sz w:val="24"/>
        </w:rPr>
        <w:t xml:space="preserve"> и подписью уполномоченного лица ИФНС либо нотариально заверенная копия)</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Pr="001F482A" w:rsidRDefault="00BE5494" w:rsidP="00FC791F">
      <w:pPr>
        <w:pStyle w:val="a9"/>
        <w:numPr>
          <w:ilvl w:val="3"/>
          <w:numId w:val="9"/>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Pr>
          <w:sz w:val="24"/>
        </w:rPr>
        <w:t>Участн</w:t>
      </w:r>
      <w:r w:rsidRPr="00E1036F">
        <w:rPr>
          <w:sz w:val="24"/>
        </w:rPr>
        <w:t>иком копии документа, подтверждающего получение ИФНС/отправку в ИФНС бухгалтерской отчетности)</w:t>
      </w:r>
      <w:r w:rsidR="001F482A">
        <w:rPr>
          <w:sz w:val="24"/>
        </w:rPr>
        <w:t>.</w:t>
      </w:r>
      <w:proofErr w:type="gramEnd"/>
      <w:r w:rsidR="001F482A">
        <w:rPr>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A321AC">
        <w:rPr>
          <w:color w:val="000000"/>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Pr="001F482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 xml:space="preserve">Документы должны быть заверены подписью и печатью (при ее наличии) Участника. При представлении </w:t>
      </w:r>
      <w:r w:rsidR="00C74594" w:rsidRPr="00C74594">
        <w:rPr>
          <w:bCs/>
          <w:sz w:val="24"/>
        </w:rPr>
        <w:t xml:space="preserve">котировочной </w:t>
      </w:r>
      <w:r w:rsidRPr="000E1FE7">
        <w:rPr>
          <w:bCs/>
          <w:sz w:val="24"/>
        </w:rPr>
        <w:t>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lastRenderedPageBreak/>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из документов,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11148" w:rsidRPr="00AA3C9B">
        <w:rPr>
          <w:rFonts w:eastAsia="MS Mincho"/>
          <w:spacing w:val="-2"/>
          <w:lang w:eastAsia="x-none"/>
        </w:rPr>
        <w:t>предложение о цене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Pr="00F74FCF"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2.5.2.7. </w:t>
      </w:r>
      <w:r w:rsidR="00D24787" w:rsidRPr="00AA3C9B">
        <w:rPr>
          <w:rFonts w:eastAsia="MS Mincho"/>
          <w:spacing w:val="-2"/>
          <w:lang w:eastAsia="x-none"/>
        </w:rPr>
        <w:t xml:space="preserve">Котировочная </w:t>
      </w:r>
      <w:r w:rsidRPr="00AA3C9B">
        <w:rPr>
          <w:rFonts w:eastAsia="MS Mincho"/>
          <w:spacing w:val="-2"/>
          <w:lang w:val="x-none" w:eastAsia="x-none"/>
        </w:rPr>
        <w:t>заявк</w:t>
      </w:r>
      <w:r w:rsidR="00D24787" w:rsidRPr="00AA3C9B">
        <w:rPr>
          <w:rFonts w:eastAsia="MS Mincho"/>
          <w:spacing w:val="-2"/>
          <w:lang w:eastAsia="x-none"/>
        </w:rPr>
        <w:t>а</w:t>
      </w:r>
      <w:r w:rsidRPr="00AA3C9B">
        <w:rPr>
          <w:rFonts w:eastAsia="MS Mincho"/>
          <w:spacing w:val="-2"/>
          <w:lang w:val="x-none" w:eastAsia="x-none"/>
        </w:rPr>
        <w:t xml:space="preserve"> </w:t>
      </w:r>
      <w:r w:rsidR="00E11148" w:rsidRPr="00AA3C9B">
        <w:rPr>
          <w:rFonts w:eastAsia="MS Mincho"/>
          <w:spacing w:val="-2"/>
          <w:lang w:eastAsia="x-none"/>
        </w:rPr>
        <w:t xml:space="preserve">направляется на электронный адрес Заказчика </w:t>
      </w:r>
      <w:r w:rsidR="00E11148" w:rsidRPr="00AA3C9B">
        <w:rPr>
          <w:rFonts w:eastAsia="MS Mincho"/>
          <w:bCs/>
          <w:spacing w:val="-2"/>
          <w:lang w:eastAsia="x-none"/>
        </w:rPr>
        <w:t>o.rubtsova@dgt.ru</w:t>
      </w:r>
      <w:r w:rsidR="00E11148" w:rsidRPr="00AA3C9B">
        <w:rPr>
          <w:rFonts w:eastAsia="MS Mincho"/>
          <w:spacing w:val="-2"/>
          <w:lang w:eastAsia="x-none"/>
        </w:rPr>
        <w:t>.</w:t>
      </w:r>
    </w:p>
    <w:p w:rsidR="00F43258" w:rsidRPr="00F43258" w:rsidRDefault="00F43258" w:rsidP="00F43258">
      <w:pPr>
        <w:jc w:val="both"/>
        <w:rPr>
          <w:lang w:val="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рес Заказчика o.rubtsova@dgt.ru</w:t>
      </w:r>
      <w:r w:rsidRPr="0076497A">
        <w:rPr>
          <w:sz w:val="24"/>
          <w:szCs w:val="24"/>
        </w:rPr>
        <w:t xml:space="preserve"> 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357A00" w:rsidRDefault="00D82018" w:rsidP="00464A7C">
      <w:pPr>
        <w:tabs>
          <w:tab w:val="left" w:pos="1843"/>
        </w:tabs>
        <w:ind w:firstLine="709"/>
        <w:jc w:val="both"/>
        <w:rPr>
          <w:rFonts w:eastAsia="Calibri"/>
          <w:b/>
          <w:bCs/>
          <w:lang w:eastAsia="en-US"/>
        </w:rPr>
      </w:pPr>
      <w:r>
        <w:t xml:space="preserve"> </w:t>
      </w:r>
      <w:r w:rsidR="006A5303">
        <w:t xml:space="preserve">            2.5.4.          </w:t>
      </w:r>
      <w:r w:rsidR="00357A00" w:rsidRPr="0076497A">
        <w:t xml:space="preserve">Обеспечение </w:t>
      </w:r>
      <w:r w:rsidR="001A3B7A">
        <w:t>котировоч</w:t>
      </w:r>
      <w:r w:rsidR="00357A00" w:rsidRPr="0076497A">
        <w:t>ных заявок</w:t>
      </w:r>
      <w:r w:rsidR="00357A00" w:rsidRPr="0076497A">
        <w:rPr>
          <w:rFonts w:eastAsia="Calibri"/>
          <w:b/>
          <w:bCs/>
          <w:lang w:eastAsia="en-US"/>
        </w:rPr>
        <w:t xml:space="preserve"> </w:t>
      </w:r>
    </w:p>
    <w:p w:rsidR="00ED4522" w:rsidRP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87FBF" w:rsidRDefault="00E87FBF" w:rsidP="00E87FBF">
      <w:pPr>
        <w:pStyle w:val="af0"/>
        <w:rPr>
          <w:b w:val="0"/>
          <w:i w:val="0"/>
          <w:sz w:val="24"/>
          <w:szCs w:val="24"/>
        </w:rPr>
      </w:pPr>
      <w:r w:rsidRPr="0067339B">
        <w:rPr>
          <w:b w:val="0"/>
          <w:i w:val="0"/>
          <w:sz w:val="24"/>
          <w:szCs w:val="24"/>
        </w:rPr>
        <w:lastRenderedPageBreak/>
        <w:t>2.5.5.</w:t>
      </w:r>
      <w:r w:rsidR="00D55F27" w:rsidRPr="0067339B">
        <w:rPr>
          <w:b w:val="0"/>
          <w:i w:val="0"/>
          <w:sz w:val="24"/>
          <w:szCs w:val="24"/>
        </w:rPr>
        <w:t>5</w:t>
      </w:r>
      <w:r w:rsidRPr="0067339B">
        <w:rPr>
          <w:b w:val="0"/>
          <w:i w:val="0"/>
          <w:sz w:val="24"/>
          <w:szCs w:val="24"/>
        </w:rPr>
        <w:t xml:space="preserve">. </w:t>
      </w:r>
      <w:r w:rsidR="00357A00" w:rsidRPr="0067339B">
        <w:rPr>
          <w:b w:val="0"/>
          <w:i w:val="0"/>
          <w:sz w:val="24"/>
          <w:szCs w:val="24"/>
        </w:rPr>
        <w:t xml:space="preserve">Финансово-коммерческое предложение должно содержать все условия, предусмотренные </w:t>
      </w:r>
      <w:r w:rsidR="00B34B3E" w:rsidRPr="0067339B">
        <w:rPr>
          <w:b w:val="0"/>
          <w:i w:val="0"/>
          <w:sz w:val="24"/>
          <w:szCs w:val="24"/>
        </w:rPr>
        <w:t>котировочной</w:t>
      </w:r>
      <w:r w:rsidR="00357A00" w:rsidRPr="0067339B">
        <w:rPr>
          <w:b w:val="0"/>
          <w:i w:val="0"/>
          <w:sz w:val="24"/>
          <w:szCs w:val="24"/>
        </w:rPr>
        <w:t xml:space="preserve"> документацией и позволяющие оценить </w:t>
      </w:r>
      <w:r w:rsidR="001A3B7A" w:rsidRPr="0067339B">
        <w:rPr>
          <w:b w:val="0"/>
          <w:i w:val="0"/>
          <w:sz w:val="24"/>
          <w:szCs w:val="24"/>
        </w:rPr>
        <w:t>котировоч</w:t>
      </w:r>
      <w:r w:rsidR="00357A00" w:rsidRPr="0067339B">
        <w:rPr>
          <w:b w:val="0"/>
          <w:i w:val="0"/>
          <w:sz w:val="24"/>
          <w:szCs w:val="24"/>
        </w:rPr>
        <w:t xml:space="preserve">ную заявку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Условия должны быть изложены таким образом, чтобы при рассмотрении и оценке </w:t>
      </w:r>
      <w:r w:rsidR="000B642A" w:rsidRPr="000B642A">
        <w:rPr>
          <w:b w:val="0"/>
          <w:i w:val="0"/>
          <w:sz w:val="24"/>
          <w:szCs w:val="24"/>
        </w:rPr>
        <w:t>котировочн</w:t>
      </w:r>
      <w:r w:rsidR="000B642A">
        <w:rPr>
          <w:b w:val="0"/>
          <w:i w:val="0"/>
          <w:sz w:val="24"/>
          <w:szCs w:val="24"/>
        </w:rPr>
        <w:t>ых</w:t>
      </w:r>
      <w:r w:rsidR="000B642A" w:rsidRPr="000B642A">
        <w:rPr>
          <w:sz w:val="24"/>
          <w:szCs w:val="24"/>
        </w:rPr>
        <w:t xml:space="preserve"> </w:t>
      </w:r>
      <w:r w:rsidR="00357A00" w:rsidRPr="0067339B">
        <w:rPr>
          <w:b w:val="0"/>
          <w:i w:val="0"/>
          <w:sz w:val="24"/>
          <w:szCs w:val="24"/>
        </w:rPr>
        <w:t xml:space="preserve">заявок не допускалось их неоднозначное толкование. Все условия </w:t>
      </w:r>
      <w:r w:rsidR="00B34B3E" w:rsidRPr="0067339B">
        <w:rPr>
          <w:b w:val="0"/>
          <w:i w:val="0"/>
          <w:sz w:val="24"/>
          <w:szCs w:val="24"/>
        </w:rPr>
        <w:t>котировочной</w:t>
      </w:r>
      <w:r w:rsidR="00357A00" w:rsidRPr="0067339B">
        <w:rPr>
          <w:b w:val="0"/>
          <w:i w:val="0"/>
          <w:sz w:val="24"/>
          <w:szCs w:val="24"/>
        </w:rPr>
        <w:t xml:space="preserve"> заявки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понимаются </w:t>
      </w:r>
      <w:r w:rsidR="005F76D7" w:rsidRPr="0067339B">
        <w:rPr>
          <w:b w:val="0"/>
          <w:i w:val="0"/>
          <w:sz w:val="24"/>
          <w:szCs w:val="24"/>
        </w:rPr>
        <w:t>Заказчик</w:t>
      </w:r>
      <w:r w:rsidR="00357A00" w:rsidRPr="0067339B">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BF68BD">
        <w:rPr>
          <w:b w:val="0"/>
          <w:i w:val="0"/>
          <w:sz w:val="24"/>
        </w:rPr>
        <w:t>Претенд</w:t>
      </w:r>
      <w:r w:rsidR="00E87FBF" w:rsidRPr="00E87FBF">
        <w:rPr>
          <w:b w:val="0"/>
          <w:i w:val="0"/>
          <w:sz w:val="24"/>
        </w:rPr>
        <w:t>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 конкретные показатели, характеристики предлагаемых </w:t>
      </w:r>
      <w:r w:rsidR="0053136A">
        <w:t>товаров</w:t>
      </w:r>
      <w:r w:rsidR="00357A00" w:rsidRPr="0076497A">
        <w:t>.</w:t>
      </w: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D82018" w:rsidRDefault="00314A74" w:rsidP="00FC791F">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w:t>
      </w:r>
      <w:r w:rsidR="00596F68" w:rsidRPr="00596F68">
        <w:t xml:space="preserve">на сайте </w:t>
      </w:r>
      <w:r w:rsidR="00596F68" w:rsidRPr="00596F68">
        <w:rPr>
          <w:bCs/>
        </w:rPr>
        <w:t>utp.sberbank-ast.ru, а так же на</w:t>
      </w:r>
      <w:r w:rsidR="00596F68" w:rsidRPr="00596F68">
        <w:t xml:space="preserve"> </w:t>
      </w:r>
      <w:r w:rsidR="00596F68" w:rsidRPr="00596F68">
        <w:rPr>
          <w:bCs/>
        </w:rPr>
        <w:t>сайте www.dgt.ru</w:t>
      </w:r>
      <w:r w:rsidR="00D82018" w:rsidRPr="00D82018">
        <w:rPr>
          <w:bCs/>
        </w:rPr>
        <w:t>.</w:t>
      </w: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lastRenderedPageBreak/>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работ,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56682" w:rsidRPr="00966B8B">
        <w:t>работы</w:t>
      </w:r>
      <w:proofErr w:type="gramEnd"/>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lastRenderedPageBreak/>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 xml:space="preserve">ом решения о заключении договора, договор заключается на условиях и по цене, указанных в котировочной документации и 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w:t>
      </w:r>
      <w:r w:rsidR="00B357D0">
        <w:lastRenderedPageBreak/>
        <w:t xml:space="preserve">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 xml:space="preserve">Участник запроса котировок, с которым заключается </w:t>
      </w:r>
      <w:proofErr w:type="gramStart"/>
      <w:r w:rsidRPr="00240046">
        <w:t>договор</w:t>
      </w:r>
      <w:proofErr w:type="gramEnd"/>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количество всех предусмотренных договором</w:t>
      </w:r>
      <w:r w:rsidR="00E570E7">
        <w:t xml:space="preserve"> </w:t>
      </w:r>
      <w:r w:rsidR="0053136A">
        <w:t>товаров</w:t>
      </w:r>
      <w:r w:rsidR="002D79B4" w:rsidRPr="002D79B4">
        <w:t xml:space="preserve"> при изменении потребности в </w:t>
      </w:r>
      <w:r w:rsidR="0053136A">
        <w:t>товарах</w:t>
      </w:r>
      <w:r w:rsidR="004F7E46">
        <w:t xml:space="preserve"> на</w:t>
      </w:r>
      <w:r w:rsidR="00E570E7">
        <w:t xml:space="preserve"> </w:t>
      </w:r>
      <w:r w:rsidR="0053136A">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53136A">
        <w:t>товаров</w:t>
      </w:r>
      <w:proofErr w:type="gramEnd"/>
      <w:r w:rsidR="004F7E46">
        <w:t xml:space="preserve"> </w:t>
      </w:r>
      <w:r w:rsidR="002D79B4" w:rsidRPr="002D79B4">
        <w:t xml:space="preserve">не предусмотренных договором, но связанных с такими </w:t>
      </w:r>
      <w:r w:rsidR="0053136A">
        <w:t>товарами</w:t>
      </w:r>
      <w:r w:rsidR="002D79B4" w:rsidRPr="002D79B4">
        <w:t xml:space="preserve"> предусмотренными договором.</w:t>
      </w:r>
    </w:p>
    <w:p w:rsidR="002D79B4" w:rsidRDefault="002D79B4" w:rsidP="00FC791F">
      <w:pPr>
        <w:pStyle w:val="a6"/>
        <w:numPr>
          <w:ilvl w:val="2"/>
          <w:numId w:val="13"/>
        </w:numPr>
        <w:ind w:left="0" w:firstLine="709"/>
        <w:jc w:val="both"/>
      </w:pPr>
      <w:r w:rsidRPr="002D79B4">
        <w:t xml:space="preserve">При </w:t>
      </w:r>
      <w:r w:rsidR="0053136A">
        <w:t>поставке</w:t>
      </w:r>
      <w:r w:rsidR="00E570E7">
        <w:t xml:space="preserve"> дополнительного объема таких </w:t>
      </w:r>
      <w:r w:rsidR="0053136A">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 пропорционально количеству таких </w:t>
      </w:r>
      <w:r w:rsidR="0053136A">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570E7">
        <w:t xml:space="preserve">оказании таких </w:t>
      </w:r>
      <w:r w:rsidR="0053136A">
        <w:t>товаров</w:t>
      </w:r>
      <w:r w:rsidRPr="002D79B4">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53136A">
        <w:t>поставке</w:t>
      </w:r>
      <w:r w:rsidR="002D79B4" w:rsidRPr="002D79B4">
        <w:t xml:space="preserve"> дополнительного объема таких </w:t>
      </w:r>
      <w:r w:rsidR="0053136A">
        <w:t>товаров</w:t>
      </w:r>
      <w:r w:rsidR="002D79B4" w:rsidRPr="002D79B4">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w:t>
      </w:r>
      <w:r w:rsidRPr="002D79B4">
        <w:lastRenderedPageBreak/>
        <w:t xml:space="preserve">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3631CF" w:rsidRDefault="003631C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017A3F" w:rsidRPr="002D79B4" w:rsidRDefault="004C1501" w:rsidP="00240046">
      <w:pPr>
        <w:jc w:val="right"/>
        <w:rPr>
          <w:rFonts w:eastAsia="MS Mincho"/>
        </w:rPr>
      </w:pPr>
      <w:r>
        <w:lastRenderedPageBreak/>
        <w:t xml:space="preserve">                                                 </w:t>
      </w:r>
      <w:r w:rsidR="00017A3F"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5F76D7">
        <w:rPr>
          <w:sz w:val="24"/>
          <w:szCs w:val="24"/>
        </w:rPr>
        <w:t>Участник</w:t>
      </w:r>
      <w:r w:rsidRPr="006464AA">
        <w:rPr>
          <w:sz w:val="24"/>
          <w:szCs w:val="24"/>
        </w:rPr>
        <w:t>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(наименование претендента, лиц, выступающих на стороне претендента)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(наименование претендента, лиц, выступающих на стороне претендента)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 xml:space="preserve">_______ (указывается ФИО лица, подписавшего </w:t>
      </w:r>
      <w:r>
        <w:rPr>
          <w:sz w:val="24"/>
        </w:rPr>
        <w:t>котировочную з</w:t>
      </w:r>
      <w:r w:rsidRPr="006F1668">
        <w:rPr>
          <w:sz w:val="24"/>
        </w:rPr>
        <w:t>аявку)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2"/>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769"/>
        <w:gridCol w:w="1253"/>
        <w:gridCol w:w="1254"/>
        <w:gridCol w:w="1558"/>
        <w:gridCol w:w="1559"/>
      </w:tblGrid>
      <w:tr w:rsidR="004C05C4" w:rsidRPr="00154090" w:rsidTr="004C05C4">
        <w:trPr>
          <w:jc w:val="center"/>
        </w:trPr>
        <w:tc>
          <w:tcPr>
            <w:tcW w:w="562" w:type="dxa"/>
            <w:vAlign w:val="center"/>
          </w:tcPr>
          <w:p w:rsidR="004C05C4" w:rsidRPr="006D4F64" w:rsidRDefault="004C05C4" w:rsidP="006B3A85">
            <w:pPr>
              <w:jc w:val="center"/>
              <w:rPr>
                <w:b/>
              </w:rPr>
            </w:pPr>
            <w:r w:rsidRPr="006D4F64">
              <w:rPr>
                <w:b/>
              </w:rPr>
              <w:t xml:space="preserve">№ </w:t>
            </w:r>
            <w:proofErr w:type="gramStart"/>
            <w:r w:rsidRPr="006D4F64">
              <w:rPr>
                <w:b/>
              </w:rPr>
              <w:t>п</w:t>
            </w:r>
            <w:proofErr w:type="gramEnd"/>
            <w:r w:rsidRPr="006D4F64">
              <w:rPr>
                <w:b/>
              </w:rPr>
              <w:t>/п</w:t>
            </w:r>
          </w:p>
        </w:tc>
        <w:tc>
          <w:tcPr>
            <w:tcW w:w="3769" w:type="dxa"/>
            <w:vAlign w:val="center"/>
          </w:tcPr>
          <w:p w:rsidR="004C05C4" w:rsidRPr="004C05C4" w:rsidRDefault="004C05C4" w:rsidP="006B3A85">
            <w:pPr>
              <w:pStyle w:val="2"/>
              <w:spacing w:before="0" w:after="0"/>
              <w:jc w:val="center"/>
              <w:rPr>
                <w:rFonts w:ascii="Times New Roman" w:eastAsia="MS Mincho" w:hAnsi="Times New Roman" w:cs="Times New Roman"/>
                <w:i w:val="0"/>
                <w:kern w:val="32"/>
                <w:sz w:val="24"/>
                <w:szCs w:val="24"/>
              </w:rPr>
            </w:pPr>
            <w:r w:rsidRPr="004C05C4">
              <w:rPr>
                <w:rFonts w:ascii="Times New Roman" w:hAnsi="Times New Roman" w:cs="Times New Roman"/>
                <w:i w:val="0"/>
                <w:sz w:val="24"/>
                <w:szCs w:val="24"/>
              </w:rPr>
              <w:t xml:space="preserve">Наименование товара, </w:t>
            </w:r>
            <w:r w:rsidRPr="004C05C4">
              <w:rPr>
                <w:rFonts w:ascii="Times New Roman" w:eastAsia="MS Mincho" w:hAnsi="Times New Roman" w:cs="Times New Roman"/>
                <w:i w:val="0"/>
                <w:sz w:val="24"/>
                <w:szCs w:val="24"/>
              </w:rPr>
              <w:t xml:space="preserve"> х</w:t>
            </w:r>
            <w:r w:rsidRPr="004C05C4">
              <w:rPr>
                <w:rFonts w:ascii="Times New Roman" w:eastAsia="MS Mincho" w:hAnsi="Times New Roman" w:cs="Times New Roman"/>
                <w:i w:val="0"/>
                <w:kern w:val="32"/>
                <w:sz w:val="24"/>
                <w:szCs w:val="24"/>
              </w:rPr>
              <w:t>арактеристики</w:t>
            </w:r>
          </w:p>
        </w:tc>
        <w:tc>
          <w:tcPr>
            <w:tcW w:w="1253" w:type="dxa"/>
            <w:vAlign w:val="center"/>
          </w:tcPr>
          <w:p w:rsidR="004C05C4" w:rsidRPr="006D4F64" w:rsidRDefault="004C05C4"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54" w:type="dxa"/>
            <w:vAlign w:val="center"/>
          </w:tcPr>
          <w:p w:rsidR="004C05C4" w:rsidRPr="006D4F64" w:rsidRDefault="004C05C4"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58" w:type="dxa"/>
            <w:vAlign w:val="center"/>
          </w:tcPr>
          <w:p w:rsidR="004C05C4" w:rsidRPr="006D4F64" w:rsidRDefault="004C05C4" w:rsidP="006B3A85">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4C05C4" w:rsidRPr="00176089" w:rsidRDefault="004C05C4"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59" w:type="dxa"/>
            <w:vAlign w:val="center"/>
          </w:tcPr>
          <w:p w:rsidR="004C05C4" w:rsidRPr="00176089" w:rsidRDefault="004C05C4"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4C05C4" w:rsidRPr="00176089" w:rsidRDefault="004C05C4"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4C05C4" w:rsidRPr="00154090" w:rsidTr="00256E40">
        <w:trPr>
          <w:jc w:val="center"/>
        </w:trPr>
        <w:tc>
          <w:tcPr>
            <w:tcW w:w="562" w:type="dxa"/>
          </w:tcPr>
          <w:p w:rsidR="004C05C4" w:rsidRPr="00176089" w:rsidRDefault="004C05C4" w:rsidP="0040488A">
            <w:r w:rsidRPr="00176089">
              <w:t>1</w:t>
            </w:r>
          </w:p>
        </w:tc>
        <w:tc>
          <w:tcPr>
            <w:tcW w:w="3769" w:type="dxa"/>
          </w:tcPr>
          <w:p w:rsidR="004C05C4" w:rsidRPr="00357A00" w:rsidRDefault="004C05C4" w:rsidP="0040488A">
            <w:pPr>
              <w:jc w:val="center"/>
            </w:pPr>
          </w:p>
        </w:tc>
        <w:tc>
          <w:tcPr>
            <w:tcW w:w="1253" w:type="dxa"/>
          </w:tcPr>
          <w:p w:rsidR="004C05C4" w:rsidRPr="00357A00" w:rsidRDefault="004C05C4" w:rsidP="0040488A">
            <w:pPr>
              <w:jc w:val="center"/>
            </w:pPr>
          </w:p>
        </w:tc>
        <w:tc>
          <w:tcPr>
            <w:tcW w:w="1254" w:type="dxa"/>
          </w:tcPr>
          <w:p w:rsidR="004C05C4" w:rsidRPr="00357A00" w:rsidRDefault="004C05C4" w:rsidP="0040488A">
            <w:pPr>
              <w:jc w:val="center"/>
            </w:pPr>
          </w:p>
        </w:tc>
        <w:tc>
          <w:tcPr>
            <w:tcW w:w="1558" w:type="dxa"/>
            <w:vAlign w:val="center"/>
          </w:tcPr>
          <w:p w:rsidR="004C05C4" w:rsidRPr="00357A00" w:rsidRDefault="004C05C4" w:rsidP="0040488A">
            <w:pPr>
              <w:jc w:val="center"/>
            </w:pPr>
          </w:p>
        </w:tc>
        <w:tc>
          <w:tcPr>
            <w:tcW w:w="1559" w:type="dxa"/>
            <w:vAlign w:val="center"/>
          </w:tcPr>
          <w:p w:rsidR="004C05C4" w:rsidRPr="00357A00" w:rsidRDefault="004C05C4"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 xml:space="preserve">выбрать необходимое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6147EA" w:rsidP="00DF6328">
      <w:pPr>
        <w:pStyle w:val="a9"/>
        <w:spacing w:line="360" w:lineRule="auto"/>
        <w:jc w:val="left"/>
        <w:rPr>
          <w:sz w:val="24"/>
        </w:rPr>
      </w:pPr>
      <w:r>
        <w:rPr>
          <w:sz w:val="24"/>
        </w:rPr>
        <w:t xml:space="preserve">Место </w:t>
      </w:r>
      <w:r w:rsidR="0035218A">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Pr="00154090" w:rsidRDefault="00DF1D81" w:rsidP="00DF1D81"/>
    <w:p w:rsidR="009D221D" w:rsidRPr="006464AA" w:rsidRDefault="009D221D" w:rsidP="009D221D"/>
    <w:p w:rsidR="00177DF8" w:rsidRPr="00177DF8" w:rsidRDefault="00177DF8" w:rsidP="00177DF8">
      <w:pPr>
        <w:ind w:left="6372"/>
      </w:pPr>
      <w:r>
        <w:lastRenderedPageBreak/>
        <w:t xml:space="preserve">Приложение № </w:t>
      </w:r>
      <w:r w:rsidR="004843B6">
        <w:t>4</w:t>
      </w:r>
    </w:p>
    <w:p w:rsidR="00177DF8" w:rsidRDefault="00177DF8" w:rsidP="00177DF8">
      <w:pPr>
        <w:ind w:left="6372"/>
      </w:pPr>
      <w:r w:rsidRPr="00177DF8">
        <w:t xml:space="preserve">к </w:t>
      </w:r>
      <w:r w:rsidR="00B34B3E">
        <w:t>котировочной</w:t>
      </w:r>
      <w:r w:rsidRPr="00177DF8">
        <w:t xml:space="preserve"> документации</w:t>
      </w:r>
    </w:p>
    <w:p w:rsidR="0016119F" w:rsidRDefault="0016119F" w:rsidP="0016119F">
      <w:pPr>
        <w:rPr>
          <w:b/>
        </w:rPr>
      </w:pPr>
      <w:r>
        <w:rPr>
          <w:b/>
        </w:rPr>
        <w:t>ПРОЕКТ</w:t>
      </w:r>
    </w:p>
    <w:p w:rsidR="0016119F" w:rsidRPr="00050C6E" w:rsidRDefault="0016119F" w:rsidP="0016119F">
      <w:pPr>
        <w:jc w:val="center"/>
        <w:rPr>
          <w:b/>
          <w:sz w:val="25"/>
          <w:szCs w:val="25"/>
        </w:rPr>
      </w:pPr>
      <w:r w:rsidRPr="00050C6E">
        <w:rPr>
          <w:b/>
          <w:sz w:val="25"/>
          <w:szCs w:val="25"/>
        </w:rPr>
        <w:t>ДОГОВОР ПОСТАВКИ № _____________________</w:t>
      </w:r>
    </w:p>
    <w:p w:rsidR="0016119F" w:rsidRPr="00050C6E" w:rsidRDefault="0016119F" w:rsidP="0016119F">
      <w:pPr>
        <w:jc w:val="center"/>
        <w:rPr>
          <w:b/>
          <w:sz w:val="25"/>
          <w:szCs w:val="25"/>
        </w:rPr>
      </w:pPr>
    </w:p>
    <w:tbl>
      <w:tblPr>
        <w:tblW w:w="0" w:type="auto"/>
        <w:tblLook w:val="04A0" w:firstRow="1" w:lastRow="0" w:firstColumn="1" w:lastColumn="0" w:noHBand="0" w:noVBand="1"/>
      </w:tblPr>
      <w:tblGrid>
        <w:gridCol w:w="5025"/>
        <w:gridCol w:w="5039"/>
      </w:tblGrid>
      <w:tr w:rsidR="0016119F" w:rsidRPr="007F65F4" w:rsidTr="003B2E91">
        <w:tc>
          <w:tcPr>
            <w:tcW w:w="5211" w:type="dxa"/>
            <w:shd w:val="clear" w:color="auto" w:fill="auto"/>
          </w:tcPr>
          <w:p w:rsidR="0016119F" w:rsidRPr="007F65F4" w:rsidRDefault="0016119F" w:rsidP="003B2E91">
            <w:pPr>
              <w:jc w:val="both"/>
              <w:rPr>
                <w:sz w:val="20"/>
                <w:szCs w:val="20"/>
              </w:rPr>
            </w:pPr>
            <w:r w:rsidRPr="007F65F4">
              <w:rPr>
                <w:sz w:val="20"/>
                <w:szCs w:val="20"/>
              </w:rPr>
              <w:t>г. Хабаровск</w:t>
            </w:r>
          </w:p>
        </w:tc>
        <w:tc>
          <w:tcPr>
            <w:tcW w:w="5211" w:type="dxa"/>
            <w:shd w:val="clear" w:color="auto" w:fill="auto"/>
          </w:tcPr>
          <w:p w:rsidR="0016119F" w:rsidRPr="007F65F4" w:rsidRDefault="0016119F" w:rsidP="003B2E91">
            <w:pPr>
              <w:jc w:val="right"/>
              <w:rPr>
                <w:sz w:val="20"/>
                <w:szCs w:val="20"/>
              </w:rPr>
            </w:pPr>
            <w:r w:rsidRPr="007F65F4">
              <w:rPr>
                <w:sz w:val="20"/>
                <w:szCs w:val="20"/>
              </w:rPr>
              <w:t>«____»  ____________ 2016 г.</w:t>
            </w:r>
          </w:p>
        </w:tc>
      </w:tr>
    </w:tbl>
    <w:p w:rsidR="0016119F" w:rsidRPr="007F65F4" w:rsidRDefault="0016119F" w:rsidP="0016119F">
      <w:pPr>
        <w:jc w:val="both"/>
        <w:rPr>
          <w:sz w:val="20"/>
          <w:szCs w:val="20"/>
        </w:rPr>
      </w:pPr>
      <w:r w:rsidRPr="007F65F4">
        <w:rPr>
          <w:sz w:val="20"/>
          <w:szCs w:val="20"/>
        </w:rPr>
        <w:t xml:space="preserve">             </w:t>
      </w:r>
    </w:p>
    <w:p w:rsidR="0016119F" w:rsidRPr="007F65F4" w:rsidRDefault="0016119F" w:rsidP="0016119F">
      <w:pPr>
        <w:ind w:firstLine="708"/>
        <w:jc w:val="both"/>
        <w:rPr>
          <w:bCs/>
          <w:sz w:val="20"/>
          <w:szCs w:val="20"/>
        </w:rPr>
      </w:pPr>
      <w:proofErr w:type="gramStart"/>
      <w:r w:rsidRPr="007F65F4">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7F65F4">
        <w:rPr>
          <w:sz w:val="20"/>
          <w:szCs w:val="20"/>
        </w:rPr>
        <w:t>действующе</w:t>
      </w:r>
      <w:proofErr w:type="spellEnd"/>
      <w:r w:rsidRPr="007F65F4">
        <w:rPr>
          <w:sz w:val="20"/>
          <w:szCs w:val="20"/>
        </w:rPr>
        <w:t xml:space="preserve">__ на основании ________________________, именуемое в дальнейшем  «Поставщик», с другой стороны, заключили настоящий Договор </w:t>
      </w:r>
      <w:r w:rsidRPr="007F65F4">
        <w:rPr>
          <w:bCs/>
          <w:sz w:val="20"/>
          <w:szCs w:val="20"/>
        </w:rPr>
        <w:t>о нижеследующем:</w:t>
      </w:r>
      <w:proofErr w:type="gramEnd"/>
    </w:p>
    <w:p w:rsidR="0016119F" w:rsidRPr="007F65F4" w:rsidRDefault="0016119F" w:rsidP="0016119F">
      <w:pPr>
        <w:ind w:firstLine="708"/>
        <w:jc w:val="both"/>
        <w:rPr>
          <w:bCs/>
          <w:sz w:val="20"/>
          <w:szCs w:val="20"/>
        </w:rPr>
      </w:pPr>
    </w:p>
    <w:p w:rsidR="0016119F" w:rsidRPr="007F65F4" w:rsidRDefault="0016119F" w:rsidP="0016119F">
      <w:pPr>
        <w:jc w:val="center"/>
        <w:rPr>
          <w:b/>
          <w:sz w:val="20"/>
          <w:szCs w:val="20"/>
        </w:rPr>
      </w:pPr>
      <w:r w:rsidRPr="007F65F4">
        <w:rPr>
          <w:b/>
          <w:sz w:val="20"/>
          <w:szCs w:val="20"/>
        </w:rPr>
        <w:t>1. ПРЕДМЕТ ДОГОВОРА</w:t>
      </w:r>
    </w:p>
    <w:p w:rsidR="0016119F" w:rsidRPr="007F65F4" w:rsidRDefault="0016119F" w:rsidP="0016119F">
      <w:pPr>
        <w:ind w:firstLine="567"/>
        <w:jc w:val="both"/>
        <w:rPr>
          <w:sz w:val="20"/>
          <w:szCs w:val="20"/>
        </w:rPr>
      </w:pPr>
      <w:r w:rsidRPr="007F65F4">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16119F" w:rsidRPr="007F65F4" w:rsidRDefault="0016119F" w:rsidP="0016119F">
      <w:pPr>
        <w:ind w:firstLine="708"/>
        <w:jc w:val="both"/>
        <w:rPr>
          <w:sz w:val="20"/>
          <w:szCs w:val="20"/>
        </w:rPr>
      </w:pPr>
      <w:r w:rsidRPr="007F65F4">
        <w:rPr>
          <w:sz w:val="20"/>
          <w:szCs w:val="20"/>
        </w:rPr>
        <w:t>ТМЦ, поставляемые в рамках настоящего Договора, должны быть новыми, год изготовления не ранее 201</w:t>
      </w:r>
      <w:r w:rsidR="0035218A">
        <w:rPr>
          <w:sz w:val="20"/>
          <w:szCs w:val="20"/>
        </w:rPr>
        <w:t>6</w:t>
      </w:r>
      <w:r w:rsidRPr="007F65F4">
        <w:rPr>
          <w:sz w:val="20"/>
          <w:szCs w:val="20"/>
        </w:rPr>
        <w:t xml:space="preserve"> г., не восстановленными, оригинальными расходными материалами от фирмы-производителя оборудования</w:t>
      </w:r>
      <w:bookmarkStart w:id="3" w:name="_GoBack"/>
      <w:bookmarkEnd w:id="3"/>
      <w:r w:rsidRPr="007F65F4">
        <w:rPr>
          <w:sz w:val="20"/>
          <w:szCs w:val="20"/>
        </w:rPr>
        <w:t>, в упаковке производителя.</w:t>
      </w:r>
    </w:p>
    <w:p w:rsidR="0016119F" w:rsidRPr="007F65F4" w:rsidRDefault="0016119F" w:rsidP="0016119F">
      <w:pPr>
        <w:jc w:val="both"/>
        <w:rPr>
          <w:sz w:val="20"/>
          <w:szCs w:val="20"/>
        </w:rPr>
      </w:pPr>
    </w:p>
    <w:p w:rsidR="0016119F" w:rsidRPr="00192846" w:rsidRDefault="0016119F" w:rsidP="00192846">
      <w:pPr>
        <w:jc w:val="center"/>
        <w:rPr>
          <w:b/>
          <w:sz w:val="20"/>
          <w:szCs w:val="20"/>
        </w:rPr>
      </w:pPr>
      <w:r w:rsidRPr="00192846">
        <w:rPr>
          <w:b/>
          <w:sz w:val="20"/>
          <w:szCs w:val="20"/>
        </w:rPr>
        <w:t>2. СТОИМОСТЬ ТМЦ</w:t>
      </w:r>
    </w:p>
    <w:p w:rsidR="0016119F" w:rsidRPr="00192846" w:rsidRDefault="0016119F" w:rsidP="00192846">
      <w:pPr>
        <w:ind w:firstLine="567"/>
        <w:jc w:val="both"/>
        <w:rPr>
          <w:sz w:val="20"/>
          <w:szCs w:val="20"/>
        </w:rPr>
      </w:pPr>
      <w:r w:rsidRPr="00192846">
        <w:rPr>
          <w:sz w:val="20"/>
          <w:szCs w:val="20"/>
        </w:rPr>
        <w:t>2.1. Цена договора составляет: _______ (__________) руб. ___ коп., в том числе НДС ____% - ______ (___________) руб. ___коп</w:t>
      </w:r>
      <w:proofErr w:type="gramStart"/>
      <w:r w:rsidRPr="00192846">
        <w:rPr>
          <w:sz w:val="20"/>
          <w:szCs w:val="20"/>
        </w:rPr>
        <w:t>.</w:t>
      </w:r>
      <w:proofErr w:type="gramEnd"/>
      <w:r w:rsidRPr="00192846">
        <w:rPr>
          <w:sz w:val="20"/>
          <w:szCs w:val="20"/>
        </w:rPr>
        <w:t xml:space="preserve">  </w:t>
      </w:r>
      <w:proofErr w:type="gramStart"/>
      <w:r w:rsidRPr="00192846">
        <w:rPr>
          <w:sz w:val="20"/>
          <w:szCs w:val="20"/>
        </w:rPr>
        <w:t>и</w:t>
      </w:r>
      <w:proofErr w:type="gramEnd"/>
      <w:r w:rsidRPr="00192846">
        <w:rPr>
          <w:sz w:val="20"/>
          <w:szCs w:val="20"/>
        </w:rPr>
        <w:t xml:space="preserve"> включает в себя, в том числе стоимость доставки, погрузки/разгрузки, стоимость упаковки, маркировки, сертификации, гарантийного обслуживания, а также иные  расходы Поставщика, связанные с исполнением настоящего договора. </w:t>
      </w:r>
    </w:p>
    <w:p w:rsidR="0016119F" w:rsidRPr="00192846" w:rsidRDefault="0016119F" w:rsidP="00192846">
      <w:pPr>
        <w:pStyle w:val="25"/>
        <w:spacing w:after="0" w:line="240" w:lineRule="auto"/>
        <w:ind w:firstLine="567"/>
        <w:rPr>
          <w:rFonts w:ascii="Times New Roman" w:hAnsi="Times New Roman" w:cs="Times New Roman"/>
          <w:sz w:val="20"/>
          <w:szCs w:val="20"/>
        </w:rPr>
      </w:pPr>
      <w:r w:rsidRPr="00192846">
        <w:rPr>
          <w:rFonts w:ascii="Times New Roman" w:hAnsi="Times New Roman" w:cs="Times New Roman"/>
          <w:sz w:val="20"/>
          <w:szCs w:val="20"/>
        </w:rPr>
        <w:t>2.2. В период действия настоящего договора цена на ТМЦ, указанная в Спецификации, изменению не подлежит.</w:t>
      </w:r>
    </w:p>
    <w:p w:rsidR="0016119F" w:rsidRPr="007F65F4" w:rsidRDefault="0016119F" w:rsidP="0016119F">
      <w:pPr>
        <w:jc w:val="center"/>
        <w:rPr>
          <w:b/>
          <w:sz w:val="20"/>
          <w:szCs w:val="20"/>
        </w:rPr>
      </w:pPr>
      <w:r w:rsidRPr="007F65F4">
        <w:rPr>
          <w:b/>
          <w:sz w:val="20"/>
          <w:szCs w:val="20"/>
        </w:rPr>
        <w:t>3. ПРАВА И ОБЯЗАННОСТИ СТОРОН</w:t>
      </w:r>
    </w:p>
    <w:p w:rsidR="0016119F" w:rsidRPr="007F65F4" w:rsidRDefault="0016119F" w:rsidP="0016119F">
      <w:pPr>
        <w:ind w:firstLine="567"/>
        <w:jc w:val="both"/>
        <w:rPr>
          <w:sz w:val="20"/>
          <w:szCs w:val="20"/>
        </w:rPr>
      </w:pPr>
      <w:r w:rsidRPr="007F65F4">
        <w:rPr>
          <w:sz w:val="20"/>
          <w:szCs w:val="20"/>
        </w:rPr>
        <w:t>3.1. Обязательства Поставщика:</w:t>
      </w:r>
    </w:p>
    <w:p w:rsidR="0016119F" w:rsidRPr="007F65F4" w:rsidRDefault="0016119F" w:rsidP="0016119F">
      <w:pPr>
        <w:ind w:firstLine="567"/>
        <w:jc w:val="both"/>
        <w:rPr>
          <w:sz w:val="20"/>
          <w:szCs w:val="20"/>
        </w:rPr>
      </w:pPr>
      <w:r w:rsidRPr="007F65F4">
        <w:rPr>
          <w:sz w:val="20"/>
          <w:szCs w:val="20"/>
        </w:rPr>
        <w:t xml:space="preserve">3.1.1. Передать Покупателю ТМЦ надлежащего качества, комплектности, в </w:t>
      </w:r>
      <w:proofErr w:type="gramStart"/>
      <w:r w:rsidRPr="007F65F4">
        <w:rPr>
          <w:sz w:val="20"/>
          <w:szCs w:val="20"/>
        </w:rPr>
        <w:t>обусловленных</w:t>
      </w:r>
      <w:proofErr w:type="gramEnd"/>
      <w:r w:rsidRPr="007F65F4">
        <w:rPr>
          <w:sz w:val="20"/>
          <w:szCs w:val="20"/>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16119F" w:rsidRPr="007F65F4" w:rsidRDefault="0016119F" w:rsidP="0016119F">
      <w:pPr>
        <w:ind w:firstLine="567"/>
        <w:jc w:val="both"/>
        <w:rPr>
          <w:sz w:val="20"/>
          <w:szCs w:val="20"/>
        </w:rPr>
      </w:pPr>
      <w:r w:rsidRPr="007F65F4">
        <w:rPr>
          <w:sz w:val="20"/>
          <w:szCs w:val="20"/>
        </w:rPr>
        <w:t xml:space="preserve">Срок поставки – в течение </w:t>
      </w:r>
      <w:r w:rsidR="00192846">
        <w:rPr>
          <w:sz w:val="20"/>
          <w:szCs w:val="20"/>
        </w:rPr>
        <w:t>________________</w:t>
      </w:r>
      <w:r w:rsidRPr="007F65F4">
        <w:rPr>
          <w:sz w:val="20"/>
          <w:szCs w:val="20"/>
        </w:rPr>
        <w:t xml:space="preserve"> с момента подписания договора Сторонами. Датой поставки считается дата доставки ТМЦ Покупателю.</w:t>
      </w:r>
    </w:p>
    <w:p w:rsidR="0016119F" w:rsidRPr="007F65F4" w:rsidRDefault="0016119F" w:rsidP="0016119F">
      <w:pPr>
        <w:ind w:firstLine="567"/>
        <w:jc w:val="both"/>
        <w:rPr>
          <w:sz w:val="20"/>
          <w:szCs w:val="20"/>
        </w:rPr>
      </w:pPr>
      <w:r w:rsidRPr="007F65F4">
        <w:rPr>
          <w:color w:val="000000"/>
          <w:sz w:val="20"/>
          <w:szCs w:val="20"/>
        </w:rPr>
        <w:t xml:space="preserve">3.1.2. </w:t>
      </w:r>
      <w:proofErr w:type="gramStart"/>
      <w:r w:rsidRPr="007F65F4">
        <w:rPr>
          <w:color w:val="000000"/>
          <w:sz w:val="20"/>
          <w:szCs w:val="20"/>
        </w:rPr>
        <w:t>Одновременно с передачей ТМЦ передать Покупателю относящиеся к ним документы</w:t>
      </w:r>
      <w:r w:rsidRPr="007F65F4">
        <w:rPr>
          <w:sz w:val="20"/>
          <w:szCs w:val="20"/>
        </w:rPr>
        <w:t xml:space="preserve"> </w:t>
      </w:r>
      <w:r w:rsidRPr="007F65F4">
        <w:rPr>
          <w:color w:val="000000"/>
          <w:sz w:val="20"/>
          <w:szCs w:val="20"/>
        </w:rPr>
        <w:t>на русском языке (в том числе оригинал инструкции по эксплуатации на русском языке и (или) паспорта; оригинал документа, подтверждающего гарантийные обязательства на ТМЦ; заверенные подписью и печатью Поставщика копии сертификатов соответствия, действующие на территории РФ; оригиналы товарной накладной и счет-фактуры)</w:t>
      </w:r>
      <w:r w:rsidRPr="007F65F4">
        <w:rPr>
          <w:sz w:val="20"/>
          <w:szCs w:val="20"/>
        </w:rPr>
        <w:t xml:space="preserve">. </w:t>
      </w:r>
      <w:proofErr w:type="gramEnd"/>
    </w:p>
    <w:p w:rsidR="0016119F" w:rsidRPr="007F65F4" w:rsidRDefault="0016119F" w:rsidP="0016119F">
      <w:pPr>
        <w:ind w:firstLine="567"/>
        <w:jc w:val="both"/>
        <w:rPr>
          <w:color w:val="000000"/>
          <w:sz w:val="20"/>
          <w:szCs w:val="20"/>
        </w:rPr>
      </w:pPr>
      <w:r w:rsidRPr="007F65F4">
        <w:rPr>
          <w:color w:val="000000"/>
          <w:sz w:val="20"/>
          <w:szCs w:val="20"/>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16119F" w:rsidRPr="007F65F4" w:rsidRDefault="0016119F" w:rsidP="0016119F">
      <w:pPr>
        <w:ind w:firstLine="567"/>
        <w:jc w:val="both"/>
        <w:rPr>
          <w:color w:val="000000"/>
          <w:sz w:val="20"/>
          <w:szCs w:val="20"/>
        </w:rPr>
      </w:pPr>
      <w:r w:rsidRPr="007F65F4">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7F65F4">
        <w:rPr>
          <w:color w:val="000000"/>
          <w:sz w:val="20"/>
          <w:szCs w:val="20"/>
        </w:rPr>
        <w:t>с даты направления</w:t>
      </w:r>
      <w:proofErr w:type="gramEnd"/>
      <w:r w:rsidRPr="007F65F4">
        <w:rPr>
          <w:color w:val="000000"/>
          <w:sz w:val="20"/>
          <w:szCs w:val="20"/>
        </w:rPr>
        <w:t xml:space="preserve"> Покупателем уведомления об отказе от исполнения настоящего договора.</w:t>
      </w:r>
    </w:p>
    <w:p w:rsidR="0016119F" w:rsidRPr="007F65F4" w:rsidRDefault="0016119F" w:rsidP="0016119F">
      <w:pPr>
        <w:ind w:firstLine="567"/>
        <w:jc w:val="both"/>
        <w:rPr>
          <w:sz w:val="20"/>
          <w:szCs w:val="20"/>
        </w:rPr>
      </w:pPr>
      <w:r w:rsidRPr="007F65F4">
        <w:rPr>
          <w:sz w:val="20"/>
          <w:szCs w:val="20"/>
        </w:rPr>
        <w:t>3.2. Обязательства Покупателя:</w:t>
      </w:r>
    </w:p>
    <w:p w:rsidR="0016119F" w:rsidRPr="007F65F4" w:rsidRDefault="0016119F" w:rsidP="0016119F">
      <w:pPr>
        <w:ind w:firstLine="567"/>
        <w:jc w:val="both"/>
        <w:rPr>
          <w:sz w:val="20"/>
          <w:szCs w:val="20"/>
        </w:rPr>
      </w:pPr>
      <w:r w:rsidRPr="007F65F4">
        <w:rPr>
          <w:sz w:val="20"/>
          <w:szCs w:val="20"/>
        </w:rPr>
        <w:t>3.2.1. Осмотреть и принять ТМЦ.</w:t>
      </w:r>
    </w:p>
    <w:p w:rsidR="0016119F" w:rsidRPr="007F65F4" w:rsidRDefault="0016119F" w:rsidP="0016119F">
      <w:pPr>
        <w:ind w:firstLine="567"/>
        <w:jc w:val="both"/>
        <w:rPr>
          <w:sz w:val="20"/>
          <w:szCs w:val="20"/>
        </w:rPr>
      </w:pPr>
      <w:r w:rsidRPr="007F65F4">
        <w:rPr>
          <w:sz w:val="20"/>
          <w:szCs w:val="20"/>
        </w:rPr>
        <w:t xml:space="preserve">3.2.2. </w:t>
      </w:r>
      <w:proofErr w:type="gramStart"/>
      <w:r w:rsidRPr="007F65F4">
        <w:rPr>
          <w:sz w:val="20"/>
          <w:szCs w:val="20"/>
        </w:rPr>
        <w:t>Оплатить поставляемые ТМЦ в сроки, установленные в настоящем Договоре.</w:t>
      </w:r>
      <w:proofErr w:type="gramEnd"/>
    </w:p>
    <w:p w:rsidR="0016119F" w:rsidRPr="007F65F4" w:rsidRDefault="0016119F" w:rsidP="0016119F">
      <w:pPr>
        <w:ind w:firstLine="567"/>
        <w:jc w:val="both"/>
        <w:rPr>
          <w:sz w:val="20"/>
          <w:szCs w:val="20"/>
        </w:rPr>
      </w:pPr>
    </w:p>
    <w:p w:rsidR="0016119F" w:rsidRPr="007F65F4" w:rsidRDefault="0016119F" w:rsidP="0016119F">
      <w:pPr>
        <w:jc w:val="center"/>
        <w:rPr>
          <w:b/>
          <w:sz w:val="20"/>
          <w:szCs w:val="20"/>
        </w:rPr>
      </w:pPr>
      <w:r w:rsidRPr="007F65F4">
        <w:rPr>
          <w:b/>
          <w:sz w:val="20"/>
          <w:szCs w:val="20"/>
        </w:rPr>
        <w:t>4. ПОРЯДОК ОПЛАТЫ</w:t>
      </w:r>
    </w:p>
    <w:p w:rsidR="0016119F" w:rsidRPr="007F65F4" w:rsidRDefault="0016119F" w:rsidP="0016119F">
      <w:pPr>
        <w:ind w:firstLine="567"/>
        <w:jc w:val="both"/>
        <w:rPr>
          <w:sz w:val="20"/>
          <w:szCs w:val="20"/>
        </w:rPr>
      </w:pPr>
      <w:r w:rsidRPr="007F65F4">
        <w:rPr>
          <w:sz w:val="20"/>
          <w:szCs w:val="20"/>
        </w:rPr>
        <w:t xml:space="preserve">4.1. Покупатель обязуется </w:t>
      </w:r>
      <w:proofErr w:type="gramStart"/>
      <w:r w:rsidRPr="007F65F4">
        <w:rPr>
          <w:sz w:val="20"/>
          <w:szCs w:val="20"/>
        </w:rPr>
        <w:t>оплатить стоимость поставленных</w:t>
      </w:r>
      <w:proofErr w:type="gramEnd"/>
      <w:r w:rsidRPr="007F65F4">
        <w:rPr>
          <w:sz w:val="20"/>
          <w:szCs w:val="20"/>
        </w:rPr>
        <w:t xml:space="preserve"> ТМЦ после приемки ТМЦ в течение 15 (пятнадцати) рабочих дней с момента подписания Сторонами товарной накладной и получения Покупателем полного комплекта относящихся к ТМЦ документов.</w:t>
      </w:r>
    </w:p>
    <w:p w:rsidR="0016119F" w:rsidRPr="007F65F4" w:rsidRDefault="0016119F" w:rsidP="0016119F">
      <w:pPr>
        <w:ind w:firstLine="567"/>
        <w:jc w:val="both"/>
        <w:rPr>
          <w:sz w:val="20"/>
          <w:szCs w:val="20"/>
        </w:rPr>
      </w:pPr>
      <w:r w:rsidRPr="007F65F4">
        <w:rPr>
          <w:sz w:val="20"/>
          <w:szCs w:val="20"/>
        </w:rPr>
        <w:t xml:space="preserve">4.2. В </w:t>
      </w:r>
      <w:proofErr w:type="gramStart"/>
      <w:r w:rsidRPr="007F65F4">
        <w:rPr>
          <w:sz w:val="20"/>
          <w:szCs w:val="20"/>
        </w:rPr>
        <w:t>соответствии</w:t>
      </w:r>
      <w:proofErr w:type="gramEnd"/>
      <w:r w:rsidRPr="007F65F4">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16119F" w:rsidRPr="007F65F4" w:rsidRDefault="0016119F" w:rsidP="0016119F">
      <w:pPr>
        <w:jc w:val="both"/>
        <w:rPr>
          <w:color w:val="FF0000"/>
          <w:sz w:val="20"/>
          <w:szCs w:val="20"/>
        </w:rPr>
      </w:pPr>
      <w:r w:rsidRPr="007F65F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Поставщиком прилагаются копии </w:t>
      </w:r>
      <w:r w:rsidRPr="007F65F4">
        <w:rPr>
          <w:sz w:val="20"/>
          <w:szCs w:val="20"/>
        </w:rPr>
        <w:lastRenderedPageBreak/>
        <w:t>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а при их изменении – копии документов, изменяющих состав этих лиц.</w:t>
      </w:r>
      <w:r w:rsidRPr="007F65F4">
        <w:rPr>
          <w:color w:val="FF0000"/>
          <w:sz w:val="20"/>
          <w:szCs w:val="20"/>
        </w:rPr>
        <w:t xml:space="preserve"> </w:t>
      </w:r>
      <w:r w:rsidRPr="007F65F4">
        <w:rPr>
          <w:sz w:val="20"/>
          <w:szCs w:val="20"/>
        </w:rPr>
        <w:t xml:space="preserve">В </w:t>
      </w:r>
      <w:proofErr w:type="gramStart"/>
      <w:r w:rsidRPr="007F65F4">
        <w:rPr>
          <w:sz w:val="20"/>
          <w:szCs w:val="20"/>
        </w:rPr>
        <w:t>случае</w:t>
      </w:r>
      <w:proofErr w:type="gramEnd"/>
      <w:r w:rsidRPr="007F65F4">
        <w:rPr>
          <w:sz w:val="20"/>
          <w:szCs w:val="20"/>
        </w:rPr>
        <w:t xml:space="preserve"> несвоевременного предоставления или не предоставления счетов-фактур и документов, подтверждающих полномочия лиц, подписавших счета-фактуры, Покупатель вправе требовать от Поставщика уплаты неустойки в размере 5 000 (Пять тысяч) рублей.</w:t>
      </w:r>
    </w:p>
    <w:p w:rsidR="0016119F" w:rsidRPr="007F65F4" w:rsidRDefault="0016119F" w:rsidP="0016119F">
      <w:pPr>
        <w:ind w:firstLine="708"/>
        <w:jc w:val="both"/>
        <w:rPr>
          <w:color w:val="FF0000"/>
          <w:sz w:val="20"/>
          <w:szCs w:val="20"/>
        </w:rPr>
      </w:pPr>
    </w:p>
    <w:p w:rsidR="0016119F" w:rsidRPr="007F65F4" w:rsidRDefault="0016119F" w:rsidP="0016119F">
      <w:pPr>
        <w:jc w:val="center"/>
        <w:rPr>
          <w:b/>
          <w:sz w:val="20"/>
          <w:szCs w:val="20"/>
        </w:rPr>
      </w:pPr>
      <w:r w:rsidRPr="007F65F4">
        <w:rPr>
          <w:b/>
          <w:sz w:val="20"/>
          <w:szCs w:val="20"/>
        </w:rPr>
        <w:t>5. ПОРЯДОК ПОСТАВКИ, КАЧЕСТВО ТМЦ</w:t>
      </w:r>
    </w:p>
    <w:p w:rsidR="0016119F" w:rsidRPr="007F65F4" w:rsidRDefault="0016119F" w:rsidP="0016119F">
      <w:pPr>
        <w:ind w:firstLine="567"/>
        <w:jc w:val="both"/>
        <w:rPr>
          <w:sz w:val="20"/>
          <w:szCs w:val="20"/>
        </w:rPr>
      </w:pPr>
      <w:r w:rsidRPr="007F65F4">
        <w:rPr>
          <w:sz w:val="20"/>
          <w:szCs w:val="20"/>
        </w:rPr>
        <w:t>5.1. Поставщик осуществляет доставку ТМЦ за свой счет по</w:t>
      </w:r>
      <w:r w:rsidRPr="007F65F4">
        <w:rPr>
          <w:bCs/>
          <w:sz w:val="20"/>
          <w:szCs w:val="20"/>
        </w:rPr>
        <w:t xml:space="preserve"> </w:t>
      </w:r>
      <w:r w:rsidRPr="007F65F4">
        <w:rPr>
          <w:sz w:val="20"/>
          <w:szCs w:val="20"/>
        </w:rPr>
        <w:t>адресу: г</w:t>
      </w:r>
      <w:r w:rsidR="0010653F">
        <w:rPr>
          <w:sz w:val="20"/>
          <w:szCs w:val="20"/>
        </w:rPr>
        <w:t>. Хабаровск, ул. Шеронова, 56.</w:t>
      </w:r>
    </w:p>
    <w:p w:rsidR="0016119F" w:rsidRPr="007F65F4" w:rsidRDefault="0016119F" w:rsidP="0016119F">
      <w:pPr>
        <w:autoSpaceDE w:val="0"/>
        <w:autoSpaceDN w:val="0"/>
        <w:adjustRightInd w:val="0"/>
        <w:ind w:firstLine="567"/>
        <w:jc w:val="both"/>
        <w:rPr>
          <w:sz w:val="20"/>
          <w:szCs w:val="20"/>
        </w:rPr>
      </w:pPr>
      <w:r w:rsidRPr="007F65F4">
        <w:rPr>
          <w:sz w:val="20"/>
          <w:szCs w:val="20"/>
        </w:rPr>
        <w:t>5.2. Тара (упаковка) ТМЦ должна обеспечивать его сохранность при транспортировке и хранении.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Гарантийные пломбы, при наличии, должны соответствовать стандартам производителя и быть без нарушений целостности. Тара (упаковка) возврату не подлежит.</w:t>
      </w:r>
    </w:p>
    <w:p w:rsidR="0016119F" w:rsidRPr="007F65F4" w:rsidRDefault="0016119F" w:rsidP="0016119F">
      <w:pPr>
        <w:autoSpaceDE w:val="0"/>
        <w:autoSpaceDN w:val="0"/>
        <w:adjustRightInd w:val="0"/>
        <w:ind w:firstLine="567"/>
        <w:jc w:val="both"/>
        <w:rPr>
          <w:sz w:val="20"/>
          <w:szCs w:val="20"/>
        </w:rPr>
      </w:pPr>
      <w:r w:rsidRPr="007F65F4">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7F65F4">
        <w:rPr>
          <w:sz w:val="20"/>
          <w:szCs w:val="20"/>
        </w:rPr>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7F65F4">
        <w:rPr>
          <w:sz w:val="20"/>
          <w:szCs w:val="20"/>
        </w:rPr>
        <w:t xml:space="preserve">, эксплуатации. Производственные коды на товаре должны совпадать с производственными кодами на упаковке. На упаковке не должно быть  исправлений и других посторонних надписей. На товаре и/или упаковке должны присутствовать и находиться в целостности элементы защиты от подделок, установленные производителем. Товар не должен иметь признаков </w:t>
      </w:r>
      <w:proofErr w:type="spellStart"/>
      <w:r w:rsidRPr="007F65F4">
        <w:rPr>
          <w:sz w:val="20"/>
          <w:szCs w:val="20"/>
        </w:rPr>
        <w:t>контрафактности</w:t>
      </w:r>
      <w:proofErr w:type="spellEnd"/>
      <w:r w:rsidRPr="007F65F4">
        <w:rPr>
          <w:sz w:val="20"/>
          <w:szCs w:val="20"/>
        </w:rPr>
        <w:t>, а именно, несанкционированного использования или нанесения торговой марки без официального одобрения владельца торговой марки. На корпусе товара и на упаковке не должно быть признаков удаления или скрытия нанесенных ранее торговых марок.</w:t>
      </w:r>
    </w:p>
    <w:p w:rsidR="0016119F" w:rsidRPr="007F65F4" w:rsidRDefault="0016119F" w:rsidP="0016119F">
      <w:pPr>
        <w:autoSpaceDE w:val="0"/>
        <w:autoSpaceDN w:val="0"/>
        <w:adjustRightInd w:val="0"/>
        <w:ind w:firstLine="567"/>
        <w:jc w:val="both"/>
        <w:rPr>
          <w:sz w:val="20"/>
          <w:szCs w:val="20"/>
        </w:rPr>
      </w:pPr>
      <w:r w:rsidRPr="007F65F4">
        <w:rPr>
          <w:sz w:val="20"/>
          <w:szCs w:val="20"/>
        </w:rPr>
        <w:t>5.3. Для обеспечения высокого качества отпечатков, а также сохранения гарантийных обязатель</w:t>
      </w:r>
      <w:proofErr w:type="gramStart"/>
      <w:r w:rsidRPr="007F65F4">
        <w:rPr>
          <w:sz w:val="20"/>
          <w:szCs w:val="20"/>
        </w:rPr>
        <w:t>ств пр</w:t>
      </w:r>
      <w:proofErr w:type="gramEnd"/>
      <w:r w:rsidRPr="007F65F4">
        <w:rPr>
          <w:sz w:val="20"/>
          <w:szCs w:val="20"/>
        </w:rPr>
        <w:t xml:space="preserve">оизводителей оборудования, ТМЦ должны соответствовать действующим нормативным документам. ТМЦ должен иметь ресурс печати в соответствии со стандартом ISO/IEC 19752. Качество ТМЦ должно соответствовать действующим ГОСТам 12.2.007.0-75 и 12.2.003.91, ТУ 4269-001-78045920-2005, ТУ 4269-002-78045920-2005. Наличие подтверждающих сертификатов соответствия, необходимых для данного товара, обязательно. </w:t>
      </w:r>
    </w:p>
    <w:p w:rsidR="0016119F" w:rsidRPr="007F65F4" w:rsidRDefault="0016119F" w:rsidP="0016119F">
      <w:pPr>
        <w:autoSpaceDE w:val="0"/>
        <w:autoSpaceDN w:val="0"/>
        <w:adjustRightInd w:val="0"/>
        <w:ind w:firstLine="708"/>
        <w:jc w:val="both"/>
        <w:rPr>
          <w:sz w:val="20"/>
          <w:szCs w:val="20"/>
        </w:rPr>
      </w:pPr>
      <w:r w:rsidRPr="007F65F4">
        <w:rPr>
          <w:sz w:val="20"/>
          <w:szCs w:val="20"/>
        </w:rPr>
        <w:t xml:space="preserve">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7F65F4">
        <w:rPr>
          <w:sz w:val="20"/>
          <w:szCs w:val="20"/>
        </w:rPr>
        <w:t xml:space="preserve">На документах, распечатанных с применением поставляемого товара,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16119F" w:rsidRPr="007F65F4" w:rsidRDefault="0016119F" w:rsidP="0016119F">
      <w:pPr>
        <w:autoSpaceDE w:val="0"/>
        <w:autoSpaceDN w:val="0"/>
        <w:adjustRightInd w:val="0"/>
        <w:ind w:firstLine="708"/>
        <w:jc w:val="both"/>
        <w:rPr>
          <w:sz w:val="20"/>
          <w:szCs w:val="20"/>
        </w:rPr>
      </w:pPr>
      <w:r w:rsidRPr="007F65F4">
        <w:rPr>
          <w:sz w:val="20"/>
          <w:szCs w:val="20"/>
        </w:rPr>
        <w:t>ТМЦ должен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16119F" w:rsidRPr="007F65F4" w:rsidRDefault="0016119F" w:rsidP="0016119F">
      <w:pPr>
        <w:ind w:firstLine="567"/>
        <w:jc w:val="both"/>
        <w:rPr>
          <w:sz w:val="20"/>
          <w:szCs w:val="20"/>
        </w:rPr>
      </w:pPr>
      <w:r w:rsidRPr="007F65F4">
        <w:rPr>
          <w:sz w:val="20"/>
          <w:szCs w:val="20"/>
        </w:rPr>
        <w:t xml:space="preserve">5.4.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Сторонами товарной накладной. </w:t>
      </w:r>
    </w:p>
    <w:p w:rsidR="0016119F" w:rsidRPr="007F65F4" w:rsidRDefault="0016119F" w:rsidP="0016119F">
      <w:pPr>
        <w:autoSpaceDE w:val="0"/>
        <w:autoSpaceDN w:val="0"/>
        <w:adjustRightInd w:val="0"/>
        <w:ind w:firstLine="567"/>
        <w:jc w:val="both"/>
        <w:rPr>
          <w:sz w:val="20"/>
          <w:szCs w:val="20"/>
        </w:rPr>
      </w:pPr>
      <w:r w:rsidRPr="007F65F4">
        <w:rPr>
          <w:sz w:val="20"/>
          <w:szCs w:val="20"/>
        </w:rPr>
        <w:t>5.5. Право собственности на ТМЦ переходит к Покупателю с момента передачи ТМЦ и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16119F" w:rsidRPr="007F65F4" w:rsidRDefault="0016119F" w:rsidP="0016119F">
      <w:pPr>
        <w:tabs>
          <w:tab w:val="num" w:pos="540"/>
        </w:tabs>
        <w:ind w:firstLine="567"/>
        <w:jc w:val="both"/>
        <w:rPr>
          <w:sz w:val="20"/>
          <w:szCs w:val="20"/>
        </w:rPr>
      </w:pPr>
      <w:r w:rsidRPr="007F65F4">
        <w:rPr>
          <w:sz w:val="20"/>
          <w:szCs w:val="20"/>
        </w:rPr>
        <w:t xml:space="preserve">5.6. В </w:t>
      </w:r>
      <w:proofErr w:type="gramStart"/>
      <w:r w:rsidRPr="007F65F4">
        <w:rPr>
          <w:sz w:val="20"/>
          <w:szCs w:val="20"/>
        </w:rPr>
        <w:t>случае</w:t>
      </w:r>
      <w:proofErr w:type="gramEnd"/>
      <w:r w:rsidRPr="007F65F4">
        <w:rPr>
          <w:sz w:val="20"/>
          <w:szCs w:val="20"/>
        </w:rPr>
        <w:t xml:space="preserve">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7F65F4">
        <w:rPr>
          <w:sz w:val="20"/>
          <w:szCs w:val="20"/>
        </w:rPr>
        <w:tab/>
      </w:r>
    </w:p>
    <w:p w:rsidR="0016119F" w:rsidRPr="007F65F4" w:rsidRDefault="0016119F" w:rsidP="0016119F">
      <w:pPr>
        <w:tabs>
          <w:tab w:val="num" w:pos="540"/>
        </w:tabs>
        <w:ind w:firstLine="567"/>
        <w:jc w:val="both"/>
        <w:rPr>
          <w:sz w:val="20"/>
          <w:szCs w:val="20"/>
        </w:rPr>
      </w:pPr>
      <w:r w:rsidRPr="007F65F4">
        <w:rPr>
          <w:sz w:val="20"/>
          <w:szCs w:val="20"/>
        </w:rPr>
        <w:t xml:space="preserve">5.7. </w:t>
      </w:r>
      <w:proofErr w:type="gramStart"/>
      <w:r w:rsidRPr="007F65F4">
        <w:rPr>
          <w:sz w:val="20"/>
          <w:szCs w:val="20"/>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16119F" w:rsidRPr="007F65F4" w:rsidRDefault="0016119F" w:rsidP="0016119F">
      <w:pPr>
        <w:tabs>
          <w:tab w:val="num" w:pos="540"/>
        </w:tabs>
        <w:ind w:firstLine="567"/>
        <w:jc w:val="both"/>
        <w:rPr>
          <w:sz w:val="20"/>
          <w:szCs w:val="20"/>
        </w:rPr>
      </w:pPr>
      <w:r w:rsidRPr="007F65F4">
        <w:rPr>
          <w:sz w:val="20"/>
          <w:szCs w:val="20"/>
        </w:rPr>
        <w:t xml:space="preserve">5.8. В </w:t>
      </w:r>
      <w:proofErr w:type="gramStart"/>
      <w:r w:rsidRPr="007F65F4">
        <w:rPr>
          <w:sz w:val="20"/>
          <w:szCs w:val="20"/>
        </w:rPr>
        <w:t>случае</w:t>
      </w:r>
      <w:proofErr w:type="gramEnd"/>
      <w:r w:rsidRPr="007F65F4">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16119F" w:rsidRPr="007F65F4" w:rsidRDefault="0016119F" w:rsidP="0016119F">
      <w:pPr>
        <w:tabs>
          <w:tab w:val="num" w:pos="540"/>
        </w:tabs>
        <w:ind w:firstLine="567"/>
        <w:jc w:val="both"/>
        <w:rPr>
          <w:sz w:val="20"/>
          <w:szCs w:val="20"/>
        </w:rPr>
      </w:pPr>
      <w:r w:rsidRPr="007F65F4">
        <w:rPr>
          <w:sz w:val="20"/>
          <w:szCs w:val="20"/>
        </w:rPr>
        <w:t xml:space="preserve">5.9. В </w:t>
      </w:r>
      <w:proofErr w:type="gramStart"/>
      <w:r w:rsidRPr="007F65F4">
        <w:rPr>
          <w:sz w:val="20"/>
          <w:szCs w:val="20"/>
        </w:rPr>
        <w:t>случае</w:t>
      </w:r>
      <w:proofErr w:type="gramEnd"/>
      <w:r w:rsidRPr="007F65F4">
        <w:rPr>
          <w:sz w:val="20"/>
          <w:szCs w:val="20"/>
        </w:rPr>
        <w:t xml:space="preserve">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16119F" w:rsidRPr="007F65F4" w:rsidRDefault="0016119F" w:rsidP="0016119F">
      <w:pPr>
        <w:ind w:firstLine="567"/>
        <w:jc w:val="both"/>
        <w:rPr>
          <w:sz w:val="20"/>
          <w:szCs w:val="20"/>
        </w:rPr>
      </w:pPr>
      <w:r w:rsidRPr="007F65F4">
        <w:rPr>
          <w:sz w:val="20"/>
          <w:szCs w:val="20"/>
        </w:rPr>
        <w:t xml:space="preserve">5.10. Расходы, в том числе транспортные, связанные с доукомплектованием, заменой и устранением недостатков ТМЦ, оплачиваются Поставщиком. </w:t>
      </w:r>
    </w:p>
    <w:p w:rsidR="0016119F" w:rsidRPr="007F65F4" w:rsidRDefault="0016119F" w:rsidP="0016119F">
      <w:pPr>
        <w:ind w:firstLine="567"/>
        <w:jc w:val="both"/>
        <w:rPr>
          <w:sz w:val="20"/>
          <w:szCs w:val="20"/>
        </w:rPr>
      </w:pPr>
      <w:r w:rsidRPr="007F65F4">
        <w:rPr>
          <w:sz w:val="20"/>
          <w:szCs w:val="20"/>
        </w:rPr>
        <w:t xml:space="preserve">5.11. Гарантийный срок на поставленные ТМЦ составляет 12(двенадцать) месяцев </w:t>
      </w:r>
      <w:proofErr w:type="gramStart"/>
      <w:r w:rsidRPr="007F65F4">
        <w:rPr>
          <w:sz w:val="20"/>
          <w:szCs w:val="20"/>
        </w:rPr>
        <w:t>с даты подписания</w:t>
      </w:r>
      <w:proofErr w:type="gramEnd"/>
      <w:r w:rsidRPr="007F65F4">
        <w:rPr>
          <w:sz w:val="20"/>
          <w:szCs w:val="20"/>
        </w:rPr>
        <w:t xml:space="preserve"> сторонами товарной накладной без замечаний Покупателя. Гарантийные обязательства представляются в письменном виде и распространяются на качество печати и поломку техники по вине картриджа.</w:t>
      </w:r>
    </w:p>
    <w:p w:rsidR="0016119F" w:rsidRPr="007F65F4" w:rsidRDefault="0016119F" w:rsidP="0016119F">
      <w:pPr>
        <w:ind w:firstLine="567"/>
        <w:jc w:val="both"/>
        <w:rPr>
          <w:sz w:val="20"/>
          <w:szCs w:val="20"/>
        </w:rPr>
      </w:pPr>
      <w:r w:rsidRPr="007F65F4">
        <w:rPr>
          <w:sz w:val="20"/>
          <w:szCs w:val="20"/>
        </w:rPr>
        <w:lastRenderedPageBreak/>
        <w:t xml:space="preserve">5.12. Дефекты, возникшие в ходе эксплуатации ТМЦ, не должны ограничивать гарантию производителя оборудования. В </w:t>
      </w:r>
      <w:proofErr w:type="gramStart"/>
      <w:r w:rsidRPr="007F65F4">
        <w:rPr>
          <w:sz w:val="20"/>
          <w:szCs w:val="20"/>
        </w:rPr>
        <w:t>случае</w:t>
      </w:r>
      <w:proofErr w:type="gramEnd"/>
      <w:r w:rsidRPr="007F65F4">
        <w:rPr>
          <w:sz w:val="20"/>
          <w:szCs w:val="20"/>
        </w:rPr>
        <w:t xml:space="preserve"> поломки или преждевременного износа оборудования из-за дефектов поставленных ТМЦ Поставщик обязан произвести ремонт оборудования за свой счет с установкой Покупателю аналогичного оборудования на время ремонта в течение одного рабочего дня.</w:t>
      </w:r>
    </w:p>
    <w:p w:rsidR="0016119F" w:rsidRPr="007F65F4" w:rsidRDefault="0016119F" w:rsidP="0016119F">
      <w:pPr>
        <w:ind w:firstLine="567"/>
        <w:jc w:val="both"/>
        <w:rPr>
          <w:sz w:val="20"/>
          <w:szCs w:val="20"/>
        </w:rPr>
      </w:pPr>
      <w:r w:rsidRPr="007F65F4">
        <w:rPr>
          <w:sz w:val="20"/>
          <w:szCs w:val="20"/>
        </w:rPr>
        <w:t xml:space="preserve">5.13. В </w:t>
      </w:r>
      <w:proofErr w:type="gramStart"/>
      <w:r w:rsidRPr="007F65F4">
        <w:rPr>
          <w:sz w:val="20"/>
          <w:szCs w:val="20"/>
        </w:rPr>
        <w:t>случае</w:t>
      </w:r>
      <w:proofErr w:type="gramEnd"/>
      <w:r w:rsidRPr="007F65F4">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16119F" w:rsidRDefault="0016119F" w:rsidP="0016119F">
      <w:pPr>
        <w:ind w:firstLine="567"/>
        <w:jc w:val="both"/>
        <w:rPr>
          <w:sz w:val="20"/>
          <w:szCs w:val="20"/>
        </w:rPr>
      </w:pPr>
      <w:r w:rsidRPr="007F65F4">
        <w:rPr>
          <w:sz w:val="20"/>
          <w:szCs w:val="20"/>
        </w:rPr>
        <w:t>5.14.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7F65F4">
        <w:rPr>
          <w:sz w:val="20"/>
          <w:szCs w:val="20"/>
        </w:rPr>
        <w:cr/>
      </w:r>
    </w:p>
    <w:p w:rsidR="0016119F" w:rsidRPr="007F65F4" w:rsidRDefault="0016119F" w:rsidP="0016119F">
      <w:pPr>
        <w:ind w:firstLine="567"/>
        <w:jc w:val="both"/>
        <w:rPr>
          <w:b/>
          <w:sz w:val="20"/>
          <w:szCs w:val="20"/>
        </w:rPr>
      </w:pPr>
    </w:p>
    <w:p w:rsidR="0016119F" w:rsidRPr="007F65F4" w:rsidRDefault="0016119F" w:rsidP="0016119F">
      <w:pPr>
        <w:jc w:val="center"/>
        <w:rPr>
          <w:b/>
          <w:sz w:val="20"/>
          <w:szCs w:val="20"/>
        </w:rPr>
      </w:pPr>
      <w:r w:rsidRPr="007F65F4">
        <w:rPr>
          <w:b/>
          <w:sz w:val="20"/>
          <w:szCs w:val="20"/>
        </w:rPr>
        <w:t>6. ПОРЯДОК ОБМЕНА ПЕРВИЧНЫМИ УЧЕТНЫМИ ДОКУМЕНТАМИ.</w:t>
      </w:r>
    </w:p>
    <w:p w:rsidR="0016119F" w:rsidRPr="007F65F4" w:rsidRDefault="0016119F" w:rsidP="0016119F">
      <w:pPr>
        <w:ind w:firstLine="567"/>
        <w:jc w:val="both"/>
        <w:rPr>
          <w:sz w:val="20"/>
          <w:szCs w:val="20"/>
        </w:rPr>
      </w:pPr>
      <w:r w:rsidRPr="007F65F4">
        <w:rPr>
          <w:sz w:val="20"/>
          <w:szCs w:val="20"/>
        </w:rPr>
        <w:t>6.1. К первому выставленному Поставщиком первичному учетному документу прилагаются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16119F" w:rsidRPr="007F65F4" w:rsidRDefault="0016119F" w:rsidP="0016119F">
      <w:pPr>
        <w:ind w:firstLine="567"/>
        <w:jc w:val="both"/>
        <w:rPr>
          <w:sz w:val="20"/>
          <w:szCs w:val="20"/>
        </w:rPr>
      </w:pPr>
      <w:r w:rsidRPr="007F65F4">
        <w:rPr>
          <w:sz w:val="20"/>
          <w:szCs w:val="20"/>
        </w:rPr>
        <w:t>6.2.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14 Договора «Реквизиты сторон», с последующим обменом оригиналами.</w:t>
      </w:r>
    </w:p>
    <w:p w:rsidR="0016119F" w:rsidRPr="007F65F4" w:rsidRDefault="0016119F" w:rsidP="0016119F">
      <w:pPr>
        <w:jc w:val="both"/>
        <w:rPr>
          <w:b/>
          <w:sz w:val="20"/>
          <w:szCs w:val="20"/>
        </w:rPr>
      </w:pPr>
    </w:p>
    <w:p w:rsidR="0016119F" w:rsidRPr="007F65F4" w:rsidRDefault="0016119F" w:rsidP="0016119F">
      <w:pPr>
        <w:jc w:val="center"/>
        <w:rPr>
          <w:b/>
          <w:sz w:val="20"/>
          <w:szCs w:val="20"/>
        </w:rPr>
      </w:pPr>
      <w:r w:rsidRPr="007F65F4">
        <w:rPr>
          <w:b/>
          <w:sz w:val="20"/>
          <w:szCs w:val="20"/>
        </w:rPr>
        <w:t>7. ОТВЕТСТВЕННОСТЬ СТОРОН</w:t>
      </w:r>
    </w:p>
    <w:p w:rsidR="0016119F" w:rsidRPr="007F65F4" w:rsidRDefault="0016119F" w:rsidP="0016119F">
      <w:pPr>
        <w:ind w:firstLine="567"/>
        <w:jc w:val="both"/>
        <w:rPr>
          <w:sz w:val="20"/>
          <w:szCs w:val="20"/>
        </w:rPr>
      </w:pPr>
      <w:r w:rsidRPr="007F65F4">
        <w:rPr>
          <w:sz w:val="20"/>
          <w:szCs w:val="20"/>
        </w:rPr>
        <w:t xml:space="preserve">7.1.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16119F" w:rsidRPr="007F65F4" w:rsidRDefault="0016119F" w:rsidP="0016119F">
      <w:pPr>
        <w:ind w:firstLine="567"/>
        <w:jc w:val="both"/>
        <w:rPr>
          <w:sz w:val="20"/>
          <w:szCs w:val="20"/>
        </w:rPr>
      </w:pPr>
      <w:r w:rsidRPr="007F65F4">
        <w:rPr>
          <w:sz w:val="20"/>
          <w:szCs w:val="20"/>
        </w:rPr>
        <w:t xml:space="preserve">7.2.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16119F" w:rsidRPr="007F65F4" w:rsidRDefault="0016119F" w:rsidP="0016119F">
      <w:pPr>
        <w:autoSpaceDE w:val="0"/>
        <w:autoSpaceDN w:val="0"/>
        <w:adjustRightInd w:val="0"/>
        <w:ind w:firstLine="567"/>
        <w:jc w:val="both"/>
        <w:rPr>
          <w:rFonts w:eastAsia="Calibri"/>
          <w:sz w:val="20"/>
          <w:szCs w:val="20"/>
        </w:rPr>
      </w:pPr>
      <w:r w:rsidRPr="007F65F4">
        <w:rPr>
          <w:sz w:val="20"/>
          <w:szCs w:val="20"/>
        </w:rPr>
        <w:t xml:space="preserve">7.3. </w:t>
      </w:r>
      <w:r w:rsidRPr="007F65F4">
        <w:rPr>
          <w:rFonts w:eastAsia="Calibri"/>
          <w:sz w:val="20"/>
          <w:szCs w:val="20"/>
        </w:rPr>
        <w:t xml:space="preserve">За поставку </w:t>
      </w:r>
      <w:proofErr w:type="gramStart"/>
      <w:r w:rsidRPr="007F65F4">
        <w:rPr>
          <w:rFonts w:eastAsia="Calibri"/>
          <w:sz w:val="20"/>
          <w:szCs w:val="20"/>
        </w:rPr>
        <w:t>некачественных</w:t>
      </w:r>
      <w:proofErr w:type="gramEnd"/>
      <w:r w:rsidRPr="007F65F4">
        <w:rPr>
          <w:rFonts w:eastAsia="Calibri"/>
          <w:sz w:val="20"/>
          <w:szCs w:val="20"/>
        </w:rPr>
        <w:t xml:space="preserve"> ТМЦ </w:t>
      </w:r>
      <w:r w:rsidRPr="007F65F4">
        <w:rPr>
          <w:sz w:val="20"/>
          <w:szCs w:val="20"/>
        </w:rPr>
        <w:t>Покупатель вправе требовать от Поставщика уплаты неустойки в размере 1% от суммы договора.</w:t>
      </w:r>
    </w:p>
    <w:p w:rsidR="0016119F" w:rsidRPr="007F65F4" w:rsidRDefault="0016119F" w:rsidP="0016119F">
      <w:pPr>
        <w:autoSpaceDE w:val="0"/>
        <w:autoSpaceDN w:val="0"/>
        <w:adjustRightInd w:val="0"/>
        <w:ind w:firstLine="567"/>
        <w:jc w:val="both"/>
        <w:rPr>
          <w:sz w:val="20"/>
          <w:szCs w:val="20"/>
        </w:rPr>
      </w:pPr>
      <w:r w:rsidRPr="007F65F4">
        <w:rPr>
          <w:sz w:val="20"/>
          <w:szCs w:val="20"/>
        </w:rPr>
        <w:t>7.4.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16119F" w:rsidRPr="007F65F4" w:rsidRDefault="0016119F" w:rsidP="0016119F">
      <w:pPr>
        <w:autoSpaceDE w:val="0"/>
        <w:autoSpaceDN w:val="0"/>
        <w:adjustRightInd w:val="0"/>
        <w:ind w:firstLine="567"/>
        <w:jc w:val="both"/>
        <w:rPr>
          <w:sz w:val="20"/>
          <w:szCs w:val="20"/>
        </w:rPr>
      </w:pPr>
      <w:r w:rsidRPr="007F65F4">
        <w:rPr>
          <w:sz w:val="20"/>
          <w:szCs w:val="20"/>
        </w:rPr>
        <w:t>7.5.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16119F" w:rsidRPr="007F65F4" w:rsidRDefault="0016119F" w:rsidP="0016119F">
      <w:pPr>
        <w:autoSpaceDE w:val="0"/>
        <w:autoSpaceDN w:val="0"/>
        <w:adjustRightInd w:val="0"/>
        <w:ind w:firstLine="567"/>
        <w:jc w:val="both"/>
        <w:rPr>
          <w:sz w:val="20"/>
          <w:szCs w:val="20"/>
        </w:rPr>
      </w:pPr>
      <w:r w:rsidRPr="007F65F4">
        <w:rPr>
          <w:sz w:val="20"/>
          <w:szCs w:val="20"/>
        </w:rPr>
        <w:t xml:space="preserve">7.6. В </w:t>
      </w:r>
      <w:proofErr w:type="gramStart"/>
      <w:r w:rsidRPr="007F65F4">
        <w:rPr>
          <w:sz w:val="20"/>
          <w:szCs w:val="20"/>
        </w:rPr>
        <w:t>случае</w:t>
      </w:r>
      <w:proofErr w:type="gramEnd"/>
      <w:r w:rsidRPr="007F65F4">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16119F" w:rsidRPr="007F65F4" w:rsidRDefault="0016119F" w:rsidP="0016119F">
      <w:pPr>
        <w:autoSpaceDE w:val="0"/>
        <w:autoSpaceDN w:val="0"/>
        <w:adjustRightInd w:val="0"/>
        <w:jc w:val="both"/>
        <w:rPr>
          <w:sz w:val="20"/>
          <w:szCs w:val="20"/>
        </w:rPr>
      </w:pPr>
    </w:p>
    <w:p w:rsidR="0016119F" w:rsidRPr="007F65F4" w:rsidRDefault="0016119F" w:rsidP="0016119F">
      <w:pPr>
        <w:autoSpaceDE w:val="0"/>
        <w:autoSpaceDN w:val="0"/>
        <w:adjustRightInd w:val="0"/>
        <w:jc w:val="center"/>
        <w:rPr>
          <w:b/>
          <w:sz w:val="20"/>
          <w:szCs w:val="20"/>
        </w:rPr>
      </w:pPr>
      <w:r w:rsidRPr="007F65F4">
        <w:rPr>
          <w:b/>
          <w:sz w:val="20"/>
          <w:szCs w:val="20"/>
        </w:rPr>
        <w:t>8. ОБСТОЯТЕЛЬСТВА НЕПРЕОДОЛИМОЙ СИЛЫ.</w:t>
      </w:r>
    </w:p>
    <w:p w:rsidR="0016119F" w:rsidRPr="007F65F4" w:rsidRDefault="0016119F" w:rsidP="0016119F">
      <w:pPr>
        <w:ind w:firstLine="567"/>
        <w:jc w:val="both"/>
        <w:rPr>
          <w:sz w:val="20"/>
          <w:szCs w:val="20"/>
        </w:rPr>
      </w:pPr>
      <w:r w:rsidRPr="007F65F4">
        <w:rPr>
          <w:sz w:val="20"/>
          <w:szCs w:val="20"/>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6119F" w:rsidRPr="007F65F4" w:rsidRDefault="0016119F" w:rsidP="0016119F">
      <w:pPr>
        <w:ind w:firstLine="567"/>
        <w:jc w:val="both"/>
        <w:rPr>
          <w:sz w:val="20"/>
          <w:szCs w:val="20"/>
        </w:rPr>
      </w:pPr>
      <w:r w:rsidRPr="007F65F4">
        <w:rPr>
          <w:sz w:val="20"/>
          <w:szCs w:val="20"/>
        </w:rPr>
        <w:t>8.2.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6119F" w:rsidRPr="007F65F4" w:rsidRDefault="0016119F" w:rsidP="0016119F">
      <w:pPr>
        <w:ind w:firstLine="567"/>
        <w:jc w:val="both"/>
        <w:rPr>
          <w:sz w:val="20"/>
          <w:szCs w:val="20"/>
        </w:rPr>
      </w:pPr>
      <w:r w:rsidRPr="007F65F4">
        <w:rPr>
          <w:sz w:val="20"/>
          <w:szCs w:val="20"/>
        </w:rPr>
        <w:t xml:space="preserve">8.3.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F65F4">
        <w:rPr>
          <w:color w:val="000000"/>
          <w:sz w:val="20"/>
          <w:szCs w:val="20"/>
        </w:rPr>
        <w:t xml:space="preserve">не </w:t>
      </w:r>
      <w:proofErr w:type="gramStart"/>
      <w:r w:rsidRPr="007F65F4">
        <w:rPr>
          <w:color w:val="000000"/>
          <w:sz w:val="20"/>
          <w:szCs w:val="20"/>
        </w:rPr>
        <w:t>позднее</w:t>
      </w:r>
      <w:proofErr w:type="gramEnd"/>
      <w:r w:rsidRPr="007F65F4">
        <w:rPr>
          <w:color w:val="000000"/>
          <w:sz w:val="20"/>
          <w:szCs w:val="20"/>
        </w:rPr>
        <w:t xml:space="preserve"> чем за 10 календарных дней до предполагаемой даты расторжения договора.</w:t>
      </w:r>
    </w:p>
    <w:p w:rsidR="0016119F" w:rsidRPr="007F65F4" w:rsidRDefault="0016119F" w:rsidP="0016119F">
      <w:pPr>
        <w:jc w:val="center"/>
        <w:rPr>
          <w:b/>
          <w:sz w:val="20"/>
          <w:szCs w:val="20"/>
        </w:rPr>
      </w:pPr>
    </w:p>
    <w:p w:rsidR="0016119F" w:rsidRPr="007F65F4" w:rsidRDefault="0016119F" w:rsidP="0016119F">
      <w:pPr>
        <w:jc w:val="center"/>
        <w:rPr>
          <w:b/>
          <w:sz w:val="20"/>
          <w:szCs w:val="20"/>
        </w:rPr>
      </w:pPr>
      <w:r w:rsidRPr="007F65F4">
        <w:rPr>
          <w:b/>
          <w:sz w:val="20"/>
          <w:szCs w:val="20"/>
        </w:rPr>
        <w:t>9. РАЗРЕШЕНИЕ СПОРОВ</w:t>
      </w:r>
    </w:p>
    <w:p w:rsidR="0016119F" w:rsidRPr="007F65F4" w:rsidRDefault="0016119F" w:rsidP="0016119F">
      <w:pPr>
        <w:ind w:firstLine="567"/>
        <w:jc w:val="both"/>
        <w:rPr>
          <w:spacing w:val="7"/>
          <w:sz w:val="20"/>
          <w:szCs w:val="20"/>
        </w:rPr>
      </w:pPr>
      <w:r w:rsidRPr="007F65F4">
        <w:rPr>
          <w:sz w:val="20"/>
          <w:szCs w:val="20"/>
        </w:rPr>
        <w:t xml:space="preserve">9.1.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7F65F4">
        <w:rPr>
          <w:sz w:val="20"/>
          <w:szCs w:val="20"/>
        </w:rPr>
        <w:t>с даты</w:t>
      </w:r>
      <w:proofErr w:type="gramEnd"/>
      <w:r w:rsidRPr="007F65F4">
        <w:rPr>
          <w:sz w:val="20"/>
          <w:szCs w:val="20"/>
        </w:rPr>
        <w:t xml:space="preserve"> ее получения.</w:t>
      </w:r>
    </w:p>
    <w:p w:rsidR="0016119F" w:rsidRPr="007F65F4" w:rsidRDefault="0016119F" w:rsidP="0016119F">
      <w:pPr>
        <w:ind w:firstLine="567"/>
        <w:jc w:val="both"/>
        <w:rPr>
          <w:sz w:val="20"/>
          <w:szCs w:val="20"/>
        </w:rPr>
      </w:pPr>
      <w:r w:rsidRPr="007F65F4">
        <w:rPr>
          <w:sz w:val="20"/>
          <w:szCs w:val="20"/>
        </w:rPr>
        <w:t xml:space="preserve">9.2. При </w:t>
      </w:r>
      <w:proofErr w:type="gramStart"/>
      <w:r w:rsidRPr="007F65F4">
        <w:rPr>
          <w:sz w:val="20"/>
          <w:szCs w:val="20"/>
        </w:rPr>
        <w:t>не достижении</w:t>
      </w:r>
      <w:proofErr w:type="gramEnd"/>
      <w:r w:rsidRPr="007F65F4">
        <w:rPr>
          <w:sz w:val="20"/>
          <w:szCs w:val="20"/>
        </w:rPr>
        <w:t xml:space="preserve"> согласия споры передаются на рассмотрение в Арбитражный суд Хабаровского края.</w:t>
      </w:r>
    </w:p>
    <w:p w:rsidR="0016119F" w:rsidRPr="007F65F4" w:rsidRDefault="0016119F" w:rsidP="0016119F">
      <w:pPr>
        <w:jc w:val="both"/>
        <w:rPr>
          <w:sz w:val="20"/>
          <w:szCs w:val="20"/>
        </w:rPr>
      </w:pPr>
    </w:p>
    <w:p w:rsidR="0016119F" w:rsidRPr="007F65F4" w:rsidRDefault="0016119F" w:rsidP="0016119F">
      <w:pPr>
        <w:jc w:val="center"/>
        <w:rPr>
          <w:b/>
          <w:sz w:val="20"/>
          <w:szCs w:val="20"/>
        </w:rPr>
      </w:pPr>
      <w:r w:rsidRPr="007F65F4">
        <w:rPr>
          <w:b/>
          <w:sz w:val="20"/>
          <w:szCs w:val="20"/>
        </w:rPr>
        <w:t>10. КОНФИДЕНЦИАЛЬНОСТЬ.</w:t>
      </w:r>
    </w:p>
    <w:p w:rsidR="0016119F" w:rsidRPr="007F65F4" w:rsidRDefault="0016119F" w:rsidP="0016119F">
      <w:pPr>
        <w:ind w:firstLine="567"/>
        <w:jc w:val="both"/>
        <w:rPr>
          <w:sz w:val="20"/>
          <w:szCs w:val="20"/>
        </w:rPr>
      </w:pPr>
      <w:r w:rsidRPr="007F65F4">
        <w:rPr>
          <w:sz w:val="20"/>
          <w:szCs w:val="20"/>
        </w:rPr>
        <w:t xml:space="preserve">10.1. </w:t>
      </w:r>
      <w:proofErr w:type="gramStart"/>
      <w:r w:rsidRPr="007F65F4">
        <w:rPr>
          <w:sz w:val="20"/>
          <w:szCs w:val="20"/>
        </w:rPr>
        <w:t xml:space="preserve">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w:t>
      </w:r>
      <w:r w:rsidRPr="007F65F4">
        <w:rPr>
          <w:sz w:val="20"/>
          <w:szCs w:val="20"/>
        </w:rPr>
        <w:lastRenderedPageBreak/>
        <w:t>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16119F" w:rsidRPr="007F65F4" w:rsidRDefault="0016119F" w:rsidP="0016119F">
      <w:pPr>
        <w:ind w:firstLine="567"/>
        <w:jc w:val="both"/>
        <w:rPr>
          <w:sz w:val="20"/>
          <w:szCs w:val="20"/>
        </w:rPr>
      </w:pPr>
      <w:r w:rsidRPr="007F65F4">
        <w:rPr>
          <w:sz w:val="20"/>
          <w:szCs w:val="20"/>
        </w:rPr>
        <w:t>10.2.</w:t>
      </w:r>
      <w:r w:rsidRPr="007F65F4">
        <w:rPr>
          <w:sz w:val="20"/>
          <w:szCs w:val="20"/>
        </w:rPr>
        <w:tab/>
        <w:t xml:space="preserve">Требования п. 10.1.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7F65F4">
        <w:rPr>
          <w:sz w:val="20"/>
          <w:szCs w:val="20"/>
        </w:rPr>
        <w:t>этом</w:t>
      </w:r>
      <w:proofErr w:type="gramEnd"/>
      <w:r w:rsidRPr="007F65F4">
        <w:rPr>
          <w:sz w:val="20"/>
          <w:szCs w:val="20"/>
        </w:rPr>
        <w:t xml:space="preserve"> случае Стороны обязаны информировать друг друга об объеме и характере представленной информации. </w:t>
      </w:r>
    </w:p>
    <w:p w:rsidR="0016119F" w:rsidRPr="007F65F4" w:rsidRDefault="0016119F" w:rsidP="0016119F">
      <w:pPr>
        <w:ind w:firstLine="567"/>
        <w:jc w:val="both"/>
        <w:rPr>
          <w:sz w:val="20"/>
          <w:szCs w:val="20"/>
        </w:rPr>
      </w:pPr>
      <w:r w:rsidRPr="007F65F4">
        <w:rPr>
          <w:sz w:val="20"/>
          <w:szCs w:val="20"/>
        </w:rPr>
        <w:t>10.3.</w:t>
      </w:r>
      <w:r w:rsidRPr="007F65F4">
        <w:rPr>
          <w:sz w:val="20"/>
          <w:szCs w:val="20"/>
        </w:rPr>
        <w:tab/>
        <w:t>Любой ущерб, причиненной Стороне несоблюдением требований раздела 10 настоящего Договора, подлежит полному возмещению виновной Стороной.</w:t>
      </w:r>
    </w:p>
    <w:p w:rsidR="0016119F" w:rsidRPr="007F65F4" w:rsidRDefault="0016119F" w:rsidP="0016119F">
      <w:pPr>
        <w:jc w:val="center"/>
        <w:rPr>
          <w:b/>
          <w:sz w:val="20"/>
          <w:szCs w:val="20"/>
        </w:rPr>
      </w:pPr>
    </w:p>
    <w:p w:rsidR="0016119F" w:rsidRPr="007F65F4" w:rsidRDefault="0016119F" w:rsidP="0016119F">
      <w:pPr>
        <w:jc w:val="center"/>
        <w:rPr>
          <w:b/>
          <w:sz w:val="20"/>
          <w:szCs w:val="20"/>
        </w:rPr>
      </w:pPr>
      <w:r w:rsidRPr="007F65F4">
        <w:rPr>
          <w:b/>
          <w:sz w:val="20"/>
          <w:szCs w:val="20"/>
        </w:rPr>
        <w:t>11. СРОК ДЕЙСТВИЯ ДОГОВОРА.</w:t>
      </w:r>
    </w:p>
    <w:p w:rsidR="0016119F" w:rsidRPr="007F65F4" w:rsidRDefault="0016119F" w:rsidP="0016119F">
      <w:pPr>
        <w:ind w:firstLine="567"/>
        <w:jc w:val="both"/>
        <w:rPr>
          <w:sz w:val="20"/>
          <w:szCs w:val="20"/>
        </w:rPr>
      </w:pPr>
      <w:r w:rsidRPr="007F65F4">
        <w:rPr>
          <w:sz w:val="20"/>
          <w:szCs w:val="20"/>
        </w:rPr>
        <w:t>11.1. Настоящий Договор вступает в силу с момента его подписания Сторонами и действует до полного исполнения обязатель</w:t>
      </w:r>
      <w:proofErr w:type="gramStart"/>
      <w:r w:rsidRPr="007F65F4">
        <w:rPr>
          <w:sz w:val="20"/>
          <w:szCs w:val="20"/>
        </w:rPr>
        <w:t>ств ст</w:t>
      </w:r>
      <w:proofErr w:type="gramEnd"/>
      <w:r w:rsidRPr="007F65F4">
        <w:rPr>
          <w:sz w:val="20"/>
          <w:szCs w:val="20"/>
        </w:rPr>
        <w:t>оронами.</w:t>
      </w:r>
    </w:p>
    <w:p w:rsidR="0016119F" w:rsidRPr="007F65F4" w:rsidRDefault="0016119F" w:rsidP="0016119F">
      <w:pPr>
        <w:jc w:val="both"/>
        <w:rPr>
          <w:sz w:val="20"/>
          <w:szCs w:val="20"/>
        </w:rPr>
      </w:pPr>
    </w:p>
    <w:p w:rsidR="0016119F" w:rsidRPr="007F65F4" w:rsidRDefault="0016119F" w:rsidP="0016119F">
      <w:pPr>
        <w:ind w:firstLine="709"/>
        <w:jc w:val="center"/>
        <w:rPr>
          <w:sz w:val="20"/>
          <w:szCs w:val="20"/>
        </w:rPr>
      </w:pPr>
      <w:r w:rsidRPr="007F65F4">
        <w:rPr>
          <w:b/>
          <w:sz w:val="20"/>
          <w:szCs w:val="20"/>
        </w:rPr>
        <w:t>12. АНТИКОРРУПЦИОННАЯ ОГОВОРКА</w:t>
      </w:r>
    </w:p>
    <w:p w:rsidR="0016119F" w:rsidRPr="007F65F4" w:rsidRDefault="0016119F" w:rsidP="0016119F">
      <w:pPr>
        <w:ind w:firstLine="567"/>
        <w:jc w:val="both"/>
        <w:rPr>
          <w:sz w:val="20"/>
          <w:szCs w:val="20"/>
        </w:rPr>
      </w:pPr>
      <w:r w:rsidRPr="007F65F4">
        <w:rPr>
          <w:sz w:val="20"/>
          <w:szCs w:val="20"/>
        </w:rPr>
        <w:t xml:space="preserve">12.1. </w:t>
      </w:r>
      <w:proofErr w:type="gramStart"/>
      <w:r w:rsidRPr="007F65F4">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6119F" w:rsidRPr="007F65F4" w:rsidRDefault="0016119F" w:rsidP="0016119F">
      <w:pPr>
        <w:ind w:firstLine="567"/>
        <w:jc w:val="both"/>
        <w:rPr>
          <w:sz w:val="20"/>
          <w:szCs w:val="20"/>
        </w:rPr>
      </w:pPr>
      <w:r w:rsidRPr="007F65F4">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119F" w:rsidRPr="007F65F4" w:rsidRDefault="0016119F" w:rsidP="0016119F">
      <w:pPr>
        <w:ind w:firstLine="567"/>
        <w:jc w:val="both"/>
        <w:rPr>
          <w:sz w:val="20"/>
          <w:szCs w:val="20"/>
        </w:rPr>
      </w:pPr>
      <w:r w:rsidRPr="007F65F4">
        <w:rPr>
          <w:sz w:val="20"/>
          <w:szCs w:val="20"/>
        </w:rPr>
        <w:t xml:space="preserve">12.2. В </w:t>
      </w:r>
      <w:proofErr w:type="gramStart"/>
      <w:r w:rsidRPr="007F65F4">
        <w:rPr>
          <w:sz w:val="20"/>
          <w:szCs w:val="20"/>
        </w:rPr>
        <w:t>случае</w:t>
      </w:r>
      <w:proofErr w:type="gramEnd"/>
      <w:r w:rsidRPr="007F65F4">
        <w:rPr>
          <w:sz w:val="20"/>
          <w:szCs w:val="20"/>
        </w:rPr>
        <w:t xml:space="preserve"> возникновения у Стороны подозрений, что произошло или может произойти нарушение каких–либо положений пункта 12.1. настоящего раздела, соответствующая Сторона обязуется уведомить об этом другую Сторону в письменной форме. В письменном </w:t>
      </w:r>
      <w:proofErr w:type="gramStart"/>
      <w:r w:rsidRPr="007F65F4">
        <w:rPr>
          <w:sz w:val="20"/>
          <w:szCs w:val="20"/>
        </w:rPr>
        <w:t>уведомлении</w:t>
      </w:r>
      <w:proofErr w:type="gramEnd"/>
      <w:r w:rsidRPr="007F65F4">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16119F" w:rsidRPr="007F65F4" w:rsidRDefault="0016119F" w:rsidP="0016119F">
      <w:pPr>
        <w:ind w:firstLine="567"/>
        <w:jc w:val="both"/>
        <w:rPr>
          <w:sz w:val="20"/>
          <w:szCs w:val="20"/>
        </w:rPr>
      </w:pPr>
      <w:r w:rsidRPr="007F65F4">
        <w:rPr>
          <w:sz w:val="20"/>
          <w:szCs w:val="20"/>
        </w:rPr>
        <w:t>Каналы уведомления Покупателя о нарушениях каких–либо положений пункта 12.1. настоящего раздела: (4212) 30-51-09, адрес электронной почты: email@dgt.ru</w:t>
      </w:r>
    </w:p>
    <w:p w:rsidR="0016119F" w:rsidRPr="007F65F4" w:rsidRDefault="0016119F" w:rsidP="0016119F">
      <w:pPr>
        <w:ind w:firstLine="567"/>
        <w:jc w:val="both"/>
        <w:rPr>
          <w:sz w:val="20"/>
          <w:szCs w:val="20"/>
        </w:rPr>
      </w:pPr>
      <w:r w:rsidRPr="007F65F4">
        <w:rPr>
          <w:sz w:val="20"/>
          <w:szCs w:val="20"/>
        </w:rPr>
        <w:t>Каналы уведомления Поставщика о нарушениях каких–либо положений пункта 12.1. настоящего раздела: ______________.</w:t>
      </w:r>
    </w:p>
    <w:p w:rsidR="0016119F" w:rsidRPr="007F65F4" w:rsidRDefault="0016119F" w:rsidP="0016119F">
      <w:pPr>
        <w:ind w:firstLine="567"/>
        <w:jc w:val="both"/>
        <w:rPr>
          <w:sz w:val="20"/>
          <w:szCs w:val="20"/>
        </w:rPr>
      </w:pPr>
      <w:r w:rsidRPr="007F65F4">
        <w:rPr>
          <w:sz w:val="20"/>
          <w:szCs w:val="20"/>
        </w:rPr>
        <w:t xml:space="preserve">Сторона, получившая уведомление о нарушении каких–либо положений пункта 12.1.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7F65F4">
        <w:rPr>
          <w:sz w:val="20"/>
          <w:szCs w:val="20"/>
        </w:rPr>
        <w:t>с даты получения</w:t>
      </w:r>
      <w:proofErr w:type="gramEnd"/>
      <w:r w:rsidRPr="007F65F4">
        <w:rPr>
          <w:sz w:val="20"/>
          <w:szCs w:val="20"/>
        </w:rPr>
        <w:t xml:space="preserve"> письменного уведомления.</w:t>
      </w:r>
    </w:p>
    <w:p w:rsidR="0016119F" w:rsidRPr="007F65F4" w:rsidRDefault="0016119F" w:rsidP="0016119F">
      <w:pPr>
        <w:ind w:firstLine="567"/>
        <w:jc w:val="both"/>
        <w:rPr>
          <w:sz w:val="20"/>
          <w:szCs w:val="20"/>
        </w:rPr>
      </w:pPr>
      <w:r w:rsidRPr="007F65F4">
        <w:rPr>
          <w:sz w:val="20"/>
          <w:szCs w:val="20"/>
        </w:rPr>
        <w:t>12.3. Стороны гарантируют осуществление надлежащего разбирательства по фактам нарушения положений пункта 12.1.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6119F" w:rsidRPr="007F65F4" w:rsidRDefault="0016119F" w:rsidP="0016119F">
      <w:pPr>
        <w:ind w:firstLine="567"/>
        <w:jc w:val="both"/>
        <w:rPr>
          <w:sz w:val="20"/>
          <w:szCs w:val="20"/>
        </w:rPr>
      </w:pPr>
      <w:r w:rsidRPr="007F65F4">
        <w:rPr>
          <w:sz w:val="20"/>
          <w:szCs w:val="20"/>
        </w:rPr>
        <w:t xml:space="preserve">12.4. В случае подтверждения факта нарушения одной Стороной положений пункта 12.1. настоящего раздела и/или неполучения другой Стороной информации об итогах рассмотрения уведомления о нарушении в соответствии с пунктом 12.2.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F65F4">
        <w:rPr>
          <w:sz w:val="20"/>
          <w:szCs w:val="20"/>
        </w:rPr>
        <w:t>позднее</w:t>
      </w:r>
      <w:proofErr w:type="gramEnd"/>
      <w:r w:rsidRPr="007F65F4">
        <w:rPr>
          <w:sz w:val="20"/>
          <w:szCs w:val="20"/>
        </w:rPr>
        <w:t xml:space="preserve"> чем за 10 (Десять) календарных дней до даты прекращения действия настоящего Договора.</w:t>
      </w:r>
    </w:p>
    <w:p w:rsidR="0016119F" w:rsidRPr="007F65F4" w:rsidRDefault="0016119F" w:rsidP="0016119F">
      <w:pPr>
        <w:jc w:val="center"/>
        <w:rPr>
          <w:b/>
          <w:sz w:val="20"/>
          <w:szCs w:val="20"/>
        </w:rPr>
      </w:pPr>
    </w:p>
    <w:p w:rsidR="0016119F" w:rsidRPr="007F65F4" w:rsidRDefault="0016119F" w:rsidP="0016119F">
      <w:pPr>
        <w:jc w:val="center"/>
        <w:rPr>
          <w:b/>
          <w:sz w:val="20"/>
          <w:szCs w:val="20"/>
        </w:rPr>
      </w:pPr>
      <w:r w:rsidRPr="007F65F4">
        <w:rPr>
          <w:b/>
          <w:sz w:val="20"/>
          <w:szCs w:val="20"/>
        </w:rPr>
        <w:t>13. ЗАКЛЮЧИТЕЛЬНЫЕ ПОЛОЖЕНИЯ.</w:t>
      </w:r>
    </w:p>
    <w:p w:rsidR="0016119F" w:rsidRPr="007F65F4" w:rsidRDefault="0016119F" w:rsidP="0016119F">
      <w:pPr>
        <w:ind w:firstLine="567"/>
        <w:jc w:val="both"/>
        <w:rPr>
          <w:sz w:val="20"/>
          <w:szCs w:val="20"/>
        </w:rPr>
      </w:pPr>
      <w:r w:rsidRPr="007F65F4">
        <w:rPr>
          <w:sz w:val="20"/>
          <w:szCs w:val="20"/>
        </w:rPr>
        <w:t>13.1. Настоящий Договор составлен в двух экземплярах, имеющих одинаковую юридическую силу, по одному экземпляру для каждой из Сторон.</w:t>
      </w:r>
    </w:p>
    <w:p w:rsidR="0016119F" w:rsidRPr="007F65F4" w:rsidRDefault="0016119F" w:rsidP="0016119F">
      <w:pPr>
        <w:ind w:firstLine="567"/>
        <w:jc w:val="both"/>
        <w:rPr>
          <w:sz w:val="20"/>
          <w:szCs w:val="20"/>
        </w:rPr>
      </w:pPr>
      <w:r w:rsidRPr="007F65F4">
        <w:rPr>
          <w:sz w:val="20"/>
          <w:szCs w:val="20"/>
        </w:rPr>
        <w:t>13.2.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16119F" w:rsidRPr="007F65F4" w:rsidRDefault="0016119F" w:rsidP="0016119F">
      <w:pPr>
        <w:ind w:firstLine="567"/>
        <w:jc w:val="both"/>
        <w:rPr>
          <w:sz w:val="20"/>
          <w:szCs w:val="20"/>
        </w:rPr>
      </w:pPr>
      <w:r w:rsidRPr="007F65F4">
        <w:rPr>
          <w:sz w:val="20"/>
          <w:szCs w:val="20"/>
        </w:rPr>
        <w:t>13.3.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16119F" w:rsidRPr="007F65F4" w:rsidRDefault="0016119F" w:rsidP="0016119F">
      <w:pPr>
        <w:ind w:firstLine="567"/>
        <w:jc w:val="both"/>
        <w:rPr>
          <w:color w:val="000000"/>
          <w:sz w:val="20"/>
          <w:szCs w:val="20"/>
        </w:rPr>
      </w:pPr>
      <w:r w:rsidRPr="007F65F4">
        <w:rPr>
          <w:sz w:val="20"/>
          <w:szCs w:val="20"/>
        </w:rPr>
        <w:t xml:space="preserve">13.4.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16119F" w:rsidRPr="007F65F4" w:rsidRDefault="0016119F" w:rsidP="0016119F">
      <w:pPr>
        <w:ind w:firstLine="567"/>
        <w:jc w:val="both"/>
        <w:rPr>
          <w:sz w:val="20"/>
          <w:szCs w:val="20"/>
        </w:rPr>
      </w:pPr>
      <w:r w:rsidRPr="007F65F4">
        <w:rPr>
          <w:sz w:val="20"/>
          <w:szCs w:val="20"/>
        </w:rPr>
        <w:t>13.5.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16119F" w:rsidRPr="007F65F4" w:rsidRDefault="0016119F" w:rsidP="0016119F">
      <w:pPr>
        <w:ind w:firstLine="567"/>
        <w:jc w:val="both"/>
        <w:rPr>
          <w:sz w:val="20"/>
          <w:szCs w:val="20"/>
        </w:rPr>
      </w:pPr>
      <w:r w:rsidRPr="007F65F4">
        <w:rPr>
          <w:sz w:val="20"/>
          <w:szCs w:val="20"/>
        </w:rPr>
        <w:t xml:space="preserve">13.7. Настоящий договор </w:t>
      </w:r>
      <w:proofErr w:type="gramStart"/>
      <w:r w:rsidRPr="007F65F4">
        <w:rPr>
          <w:sz w:val="20"/>
          <w:szCs w:val="20"/>
        </w:rPr>
        <w:t>может быть досрочно расторгнут</w:t>
      </w:r>
      <w:proofErr w:type="gramEnd"/>
      <w:r w:rsidRPr="007F65F4">
        <w:rPr>
          <w:sz w:val="20"/>
          <w:szCs w:val="20"/>
        </w:rPr>
        <w:t xml:space="preserve"> в порядке и по основаниям, предусмотренным законодательством РФ и условиями Договора.</w:t>
      </w:r>
    </w:p>
    <w:p w:rsidR="0016119F" w:rsidRPr="007F65F4" w:rsidRDefault="0016119F" w:rsidP="0016119F">
      <w:pPr>
        <w:ind w:firstLine="567"/>
        <w:jc w:val="both"/>
        <w:rPr>
          <w:sz w:val="20"/>
          <w:szCs w:val="20"/>
        </w:rPr>
      </w:pPr>
      <w:r w:rsidRPr="007F65F4">
        <w:rPr>
          <w:sz w:val="20"/>
          <w:szCs w:val="20"/>
        </w:rPr>
        <w:t>13.8. Приложения к настоящему договору: Спецификация (Приложение № 1).</w:t>
      </w:r>
    </w:p>
    <w:p w:rsidR="0016119F" w:rsidRPr="007F65F4" w:rsidRDefault="0016119F" w:rsidP="0016119F">
      <w:pPr>
        <w:ind w:firstLine="567"/>
        <w:jc w:val="both"/>
        <w:rPr>
          <w:sz w:val="20"/>
          <w:szCs w:val="20"/>
        </w:rPr>
      </w:pPr>
    </w:p>
    <w:p w:rsidR="0016119F" w:rsidRPr="007F65F4" w:rsidRDefault="0016119F" w:rsidP="0016119F">
      <w:pPr>
        <w:jc w:val="center"/>
        <w:rPr>
          <w:b/>
          <w:sz w:val="20"/>
          <w:szCs w:val="20"/>
        </w:rPr>
      </w:pPr>
      <w:r w:rsidRPr="007F65F4">
        <w:rPr>
          <w:b/>
          <w:sz w:val="20"/>
          <w:szCs w:val="20"/>
        </w:rPr>
        <w:t>14.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6119F" w:rsidRPr="007F65F4" w:rsidTr="003B2E91">
        <w:tc>
          <w:tcPr>
            <w:tcW w:w="4962" w:type="dxa"/>
          </w:tcPr>
          <w:p w:rsidR="0016119F" w:rsidRPr="007F65F4" w:rsidRDefault="0016119F" w:rsidP="003B2E91">
            <w:pPr>
              <w:jc w:val="center"/>
              <w:rPr>
                <w:b/>
                <w:sz w:val="20"/>
                <w:szCs w:val="20"/>
              </w:rPr>
            </w:pPr>
            <w:r w:rsidRPr="007F65F4">
              <w:rPr>
                <w:b/>
                <w:sz w:val="20"/>
                <w:szCs w:val="20"/>
              </w:rPr>
              <w:lastRenderedPageBreak/>
              <w:t>Покупатель</w:t>
            </w:r>
          </w:p>
        </w:tc>
        <w:tc>
          <w:tcPr>
            <w:tcW w:w="5245" w:type="dxa"/>
          </w:tcPr>
          <w:p w:rsidR="0016119F" w:rsidRPr="007F65F4" w:rsidRDefault="0016119F" w:rsidP="003B2E91">
            <w:pPr>
              <w:jc w:val="center"/>
              <w:rPr>
                <w:b/>
                <w:sz w:val="20"/>
                <w:szCs w:val="20"/>
              </w:rPr>
            </w:pPr>
            <w:r w:rsidRPr="007F65F4">
              <w:rPr>
                <w:b/>
                <w:sz w:val="20"/>
                <w:szCs w:val="20"/>
              </w:rPr>
              <w:t>Поставщик</w:t>
            </w:r>
          </w:p>
        </w:tc>
      </w:tr>
      <w:tr w:rsidR="0016119F" w:rsidRPr="007F65F4" w:rsidTr="003B2E91">
        <w:trPr>
          <w:trHeight w:val="1560"/>
        </w:trPr>
        <w:tc>
          <w:tcPr>
            <w:tcW w:w="4962" w:type="dxa"/>
          </w:tcPr>
          <w:p w:rsidR="0016119F" w:rsidRPr="007F65F4" w:rsidRDefault="0016119F" w:rsidP="003B2E91">
            <w:pPr>
              <w:rPr>
                <w:sz w:val="20"/>
                <w:szCs w:val="20"/>
              </w:rPr>
            </w:pPr>
            <w:r w:rsidRPr="007F65F4">
              <w:rPr>
                <w:sz w:val="20"/>
                <w:szCs w:val="20"/>
              </w:rPr>
              <w:t>АО «Дальгипротранс»</w:t>
            </w:r>
          </w:p>
          <w:p w:rsidR="0016119F" w:rsidRPr="007F65F4" w:rsidRDefault="0016119F" w:rsidP="003B2E91">
            <w:pPr>
              <w:rPr>
                <w:sz w:val="20"/>
                <w:szCs w:val="20"/>
              </w:rPr>
            </w:pPr>
            <w:r w:rsidRPr="007F65F4">
              <w:rPr>
                <w:sz w:val="20"/>
                <w:szCs w:val="20"/>
              </w:rPr>
              <w:t xml:space="preserve">Адрес, указанный в ЕГРЮЛ: 680000, Россия, г. Хабаровск, ул. Шеронова, дом 56  </w:t>
            </w:r>
          </w:p>
          <w:p w:rsidR="0016119F" w:rsidRPr="007F65F4" w:rsidRDefault="0016119F" w:rsidP="003B2E91">
            <w:pPr>
              <w:rPr>
                <w:sz w:val="20"/>
                <w:szCs w:val="20"/>
              </w:rPr>
            </w:pPr>
            <w:r w:rsidRPr="007F65F4">
              <w:rPr>
                <w:sz w:val="20"/>
                <w:szCs w:val="20"/>
              </w:rPr>
              <w:t>Адрес для направления корреспонденции:  680000, Россия, г. Хабаровск,</w:t>
            </w:r>
          </w:p>
          <w:p w:rsidR="0016119F" w:rsidRPr="007F65F4" w:rsidRDefault="0016119F" w:rsidP="003B2E91">
            <w:pPr>
              <w:rPr>
                <w:sz w:val="20"/>
                <w:szCs w:val="20"/>
              </w:rPr>
            </w:pPr>
            <w:r w:rsidRPr="007F65F4">
              <w:rPr>
                <w:sz w:val="20"/>
                <w:szCs w:val="20"/>
              </w:rPr>
              <w:t xml:space="preserve"> ул. Шеронова, дом 56  </w:t>
            </w:r>
          </w:p>
          <w:p w:rsidR="0016119F" w:rsidRPr="007F65F4" w:rsidRDefault="0016119F" w:rsidP="003B2E91">
            <w:pPr>
              <w:rPr>
                <w:sz w:val="20"/>
                <w:szCs w:val="20"/>
              </w:rPr>
            </w:pPr>
            <w:r w:rsidRPr="007F65F4">
              <w:rPr>
                <w:sz w:val="20"/>
                <w:szCs w:val="20"/>
              </w:rPr>
              <w:t>Телефон: (4212) 30-51-09 Факс: (4212) 21-66-82</w:t>
            </w:r>
          </w:p>
          <w:p w:rsidR="0016119F" w:rsidRPr="007F65F4" w:rsidRDefault="0016119F" w:rsidP="003B2E91">
            <w:pPr>
              <w:rPr>
                <w:sz w:val="20"/>
                <w:szCs w:val="20"/>
              </w:rPr>
            </w:pPr>
            <w:r w:rsidRPr="007F65F4">
              <w:rPr>
                <w:sz w:val="20"/>
                <w:szCs w:val="20"/>
              </w:rPr>
              <w:t xml:space="preserve">Адрес электронной почты: </w:t>
            </w:r>
            <w:r w:rsidRPr="007F65F4">
              <w:rPr>
                <w:sz w:val="20"/>
                <w:szCs w:val="20"/>
                <w:lang w:val="en-US"/>
              </w:rPr>
              <w:t>email</w:t>
            </w:r>
            <w:r w:rsidRPr="007F65F4">
              <w:rPr>
                <w:sz w:val="20"/>
                <w:szCs w:val="20"/>
              </w:rPr>
              <w:t>@</w:t>
            </w:r>
            <w:r w:rsidRPr="007F65F4">
              <w:rPr>
                <w:sz w:val="20"/>
                <w:szCs w:val="20"/>
                <w:lang w:val="en-US"/>
              </w:rPr>
              <w:t>dgt</w:t>
            </w:r>
            <w:r w:rsidRPr="007F65F4">
              <w:rPr>
                <w:sz w:val="20"/>
                <w:szCs w:val="20"/>
              </w:rPr>
              <w:t>.</w:t>
            </w:r>
            <w:r w:rsidRPr="007F65F4">
              <w:rPr>
                <w:sz w:val="20"/>
                <w:szCs w:val="20"/>
                <w:lang w:val="en-US"/>
              </w:rPr>
              <w:t>ru</w:t>
            </w:r>
          </w:p>
          <w:p w:rsidR="0016119F" w:rsidRPr="007F65F4" w:rsidRDefault="0016119F" w:rsidP="003B2E91">
            <w:pPr>
              <w:rPr>
                <w:sz w:val="20"/>
                <w:szCs w:val="20"/>
              </w:rPr>
            </w:pPr>
            <w:r w:rsidRPr="007F65F4">
              <w:rPr>
                <w:sz w:val="20"/>
                <w:szCs w:val="20"/>
              </w:rPr>
              <w:t>ИНН 2721001477 / КПП 272101001</w:t>
            </w:r>
          </w:p>
          <w:p w:rsidR="0016119F" w:rsidRPr="007F65F4" w:rsidRDefault="0016119F" w:rsidP="003B2E91">
            <w:pPr>
              <w:rPr>
                <w:sz w:val="20"/>
                <w:szCs w:val="20"/>
              </w:rPr>
            </w:pPr>
            <w:r w:rsidRPr="007F65F4">
              <w:rPr>
                <w:sz w:val="20"/>
                <w:szCs w:val="20"/>
              </w:rPr>
              <w:t>ОГРН 1022700910572</w:t>
            </w:r>
          </w:p>
          <w:p w:rsidR="0016119F" w:rsidRPr="007F65F4" w:rsidRDefault="0016119F" w:rsidP="003B2E91">
            <w:pPr>
              <w:rPr>
                <w:sz w:val="20"/>
                <w:szCs w:val="20"/>
              </w:rPr>
            </w:pPr>
            <w:proofErr w:type="gramStart"/>
            <w:r w:rsidRPr="007F65F4">
              <w:rPr>
                <w:sz w:val="20"/>
                <w:szCs w:val="20"/>
              </w:rPr>
              <w:t>Р</w:t>
            </w:r>
            <w:proofErr w:type="gramEnd"/>
            <w:r w:rsidRPr="007F65F4">
              <w:rPr>
                <w:sz w:val="20"/>
                <w:szCs w:val="20"/>
              </w:rPr>
              <w:t>/с 40702810470000102556</w:t>
            </w:r>
          </w:p>
          <w:p w:rsidR="0016119F" w:rsidRPr="007F65F4" w:rsidRDefault="0016119F" w:rsidP="003B2E91">
            <w:pPr>
              <w:rPr>
                <w:sz w:val="20"/>
                <w:szCs w:val="20"/>
              </w:rPr>
            </w:pPr>
            <w:r w:rsidRPr="007F65F4">
              <w:rPr>
                <w:sz w:val="20"/>
                <w:szCs w:val="20"/>
              </w:rPr>
              <w:t xml:space="preserve">Дальневосточный банк ПАО Сбербанк </w:t>
            </w:r>
          </w:p>
          <w:p w:rsidR="0016119F" w:rsidRPr="007F65F4" w:rsidRDefault="0016119F" w:rsidP="003B2E91">
            <w:pPr>
              <w:rPr>
                <w:sz w:val="20"/>
                <w:szCs w:val="20"/>
              </w:rPr>
            </w:pPr>
            <w:r w:rsidRPr="007F65F4">
              <w:rPr>
                <w:sz w:val="20"/>
                <w:szCs w:val="20"/>
              </w:rPr>
              <w:t>г. Хабаровск</w:t>
            </w:r>
          </w:p>
          <w:p w:rsidR="0016119F" w:rsidRPr="007F65F4" w:rsidRDefault="0016119F" w:rsidP="003B2E91">
            <w:pPr>
              <w:rPr>
                <w:sz w:val="20"/>
                <w:szCs w:val="20"/>
              </w:rPr>
            </w:pPr>
            <w:r w:rsidRPr="007F65F4">
              <w:rPr>
                <w:sz w:val="20"/>
                <w:szCs w:val="20"/>
              </w:rPr>
              <w:t>БИК 040813608</w:t>
            </w:r>
          </w:p>
          <w:p w:rsidR="0016119F" w:rsidRPr="007F65F4" w:rsidRDefault="0016119F" w:rsidP="003B2E91">
            <w:pPr>
              <w:rPr>
                <w:sz w:val="20"/>
                <w:szCs w:val="20"/>
              </w:rPr>
            </w:pPr>
            <w:r w:rsidRPr="007F65F4">
              <w:rPr>
                <w:sz w:val="20"/>
                <w:szCs w:val="20"/>
              </w:rPr>
              <w:t xml:space="preserve">к/с 30101810600000000608 </w:t>
            </w:r>
          </w:p>
        </w:tc>
        <w:tc>
          <w:tcPr>
            <w:tcW w:w="5245" w:type="dxa"/>
          </w:tcPr>
          <w:p w:rsidR="0016119F" w:rsidRPr="007F65F4" w:rsidRDefault="0016119F" w:rsidP="003B2E91">
            <w:pPr>
              <w:jc w:val="both"/>
              <w:rPr>
                <w:sz w:val="20"/>
                <w:szCs w:val="20"/>
              </w:rPr>
            </w:pPr>
            <w:r w:rsidRPr="007F65F4">
              <w:rPr>
                <w:sz w:val="20"/>
                <w:szCs w:val="20"/>
              </w:rPr>
              <w:t xml:space="preserve">_______________________________________                          </w:t>
            </w:r>
          </w:p>
          <w:p w:rsidR="0016119F" w:rsidRPr="007F65F4" w:rsidRDefault="0016119F" w:rsidP="003B2E91">
            <w:pPr>
              <w:rPr>
                <w:sz w:val="20"/>
                <w:szCs w:val="20"/>
              </w:rPr>
            </w:pPr>
            <w:r w:rsidRPr="007F65F4">
              <w:rPr>
                <w:sz w:val="20"/>
                <w:szCs w:val="20"/>
              </w:rPr>
              <w:t>Адрес, указанный в ЕГРЮЛ: _______________ _______________________________________</w:t>
            </w:r>
          </w:p>
          <w:p w:rsidR="0016119F" w:rsidRPr="007F65F4" w:rsidRDefault="0016119F" w:rsidP="003B2E91">
            <w:pPr>
              <w:jc w:val="both"/>
              <w:rPr>
                <w:sz w:val="20"/>
                <w:szCs w:val="20"/>
              </w:rPr>
            </w:pPr>
            <w:r w:rsidRPr="007F65F4">
              <w:rPr>
                <w:sz w:val="20"/>
                <w:szCs w:val="20"/>
              </w:rPr>
              <w:t>Адрес для направления корреспонденции:</w:t>
            </w:r>
          </w:p>
          <w:p w:rsidR="0016119F" w:rsidRPr="007F65F4" w:rsidRDefault="0016119F" w:rsidP="003B2E91">
            <w:pPr>
              <w:jc w:val="both"/>
              <w:rPr>
                <w:sz w:val="20"/>
                <w:szCs w:val="20"/>
              </w:rPr>
            </w:pPr>
            <w:r w:rsidRPr="007F65F4">
              <w:rPr>
                <w:sz w:val="20"/>
                <w:szCs w:val="20"/>
              </w:rPr>
              <w:t>_______________________________________</w:t>
            </w:r>
          </w:p>
          <w:p w:rsidR="0016119F" w:rsidRPr="007F65F4" w:rsidRDefault="0016119F" w:rsidP="003B2E91">
            <w:pPr>
              <w:jc w:val="both"/>
              <w:rPr>
                <w:sz w:val="20"/>
                <w:szCs w:val="20"/>
              </w:rPr>
            </w:pPr>
            <w:r w:rsidRPr="007F65F4">
              <w:rPr>
                <w:sz w:val="20"/>
                <w:szCs w:val="20"/>
              </w:rPr>
              <w:t>Телефон: __________ Факс: _______________</w:t>
            </w:r>
          </w:p>
          <w:p w:rsidR="0016119F" w:rsidRPr="007F65F4" w:rsidRDefault="0016119F" w:rsidP="003B2E91">
            <w:pPr>
              <w:jc w:val="both"/>
              <w:rPr>
                <w:sz w:val="20"/>
                <w:szCs w:val="20"/>
              </w:rPr>
            </w:pPr>
            <w:r w:rsidRPr="007F65F4">
              <w:rPr>
                <w:sz w:val="20"/>
                <w:szCs w:val="20"/>
              </w:rPr>
              <w:t>Адрес электронной почты: ________________</w:t>
            </w:r>
          </w:p>
          <w:p w:rsidR="0016119F" w:rsidRPr="007F65F4" w:rsidRDefault="0016119F" w:rsidP="003B2E91">
            <w:pPr>
              <w:jc w:val="both"/>
              <w:rPr>
                <w:sz w:val="20"/>
                <w:szCs w:val="20"/>
              </w:rPr>
            </w:pPr>
            <w:r w:rsidRPr="007F65F4">
              <w:rPr>
                <w:sz w:val="20"/>
                <w:szCs w:val="20"/>
              </w:rPr>
              <w:t>ИНН _____________/КПП________________</w:t>
            </w:r>
          </w:p>
          <w:p w:rsidR="0016119F" w:rsidRPr="007F65F4" w:rsidRDefault="0016119F" w:rsidP="003B2E91">
            <w:pPr>
              <w:jc w:val="both"/>
              <w:rPr>
                <w:sz w:val="20"/>
                <w:szCs w:val="20"/>
              </w:rPr>
            </w:pPr>
            <w:r w:rsidRPr="007F65F4">
              <w:rPr>
                <w:sz w:val="20"/>
                <w:szCs w:val="20"/>
              </w:rPr>
              <w:t>ОГРН _________________________________</w:t>
            </w:r>
          </w:p>
          <w:p w:rsidR="0016119F" w:rsidRPr="007F65F4" w:rsidRDefault="0016119F" w:rsidP="003B2E91">
            <w:pPr>
              <w:jc w:val="both"/>
              <w:rPr>
                <w:sz w:val="20"/>
                <w:szCs w:val="20"/>
              </w:rPr>
            </w:pPr>
            <w:proofErr w:type="gramStart"/>
            <w:r w:rsidRPr="007F65F4">
              <w:rPr>
                <w:sz w:val="20"/>
                <w:szCs w:val="20"/>
              </w:rPr>
              <w:t>Р</w:t>
            </w:r>
            <w:proofErr w:type="gramEnd"/>
            <w:r w:rsidRPr="007F65F4">
              <w:rPr>
                <w:sz w:val="20"/>
                <w:szCs w:val="20"/>
              </w:rPr>
              <w:t>/с____________________________________</w:t>
            </w:r>
          </w:p>
          <w:p w:rsidR="0016119F" w:rsidRPr="007F65F4" w:rsidRDefault="0016119F" w:rsidP="003B2E91">
            <w:pPr>
              <w:jc w:val="both"/>
              <w:rPr>
                <w:sz w:val="20"/>
                <w:szCs w:val="20"/>
              </w:rPr>
            </w:pPr>
            <w:r w:rsidRPr="007F65F4">
              <w:rPr>
                <w:sz w:val="20"/>
                <w:szCs w:val="20"/>
              </w:rPr>
              <w:t>в______________________________________</w:t>
            </w:r>
          </w:p>
          <w:p w:rsidR="0016119F" w:rsidRPr="007F65F4" w:rsidRDefault="0016119F" w:rsidP="003B2E91">
            <w:pPr>
              <w:jc w:val="both"/>
              <w:rPr>
                <w:sz w:val="20"/>
                <w:szCs w:val="20"/>
              </w:rPr>
            </w:pPr>
            <w:r w:rsidRPr="007F65F4">
              <w:rPr>
                <w:sz w:val="20"/>
                <w:szCs w:val="20"/>
              </w:rPr>
              <w:t>К/с____________________________________</w:t>
            </w:r>
          </w:p>
          <w:p w:rsidR="0016119F" w:rsidRPr="007F65F4" w:rsidRDefault="0016119F" w:rsidP="003B2E91">
            <w:pPr>
              <w:jc w:val="both"/>
              <w:rPr>
                <w:sz w:val="20"/>
                <w:szCs w:val="20"/>
              </w:rPr>
            </w:pPr>
            <w:r w:rsidRPr="007F65F4">
              <w:rPr>
                <w:sz w:val="20"/>
                <w:szCs w:val="20"/>
              </w:rPr>
              <w:t xml:space="preserve">БИК___________________________________   </w:t>
            </w:r>
          </w:p>
        </w:tc>
      </w:tr>
      <w:tr w:rsidR="0016119F" w:rsidRPr="007F65F4" w:rsidTr="003B2E91">
        <w:tc>
          <w:tcPr>
            <w:tcW w:w="4962" w:type="dxa"/>
            <w:vAlign w:val="center"/>
          </w:tcPr>
          <w:p w:rsidR="0016119F" w:rsidRPr="007F65F4" w:rsidRDefault="0016119F" w:rsidP="003B2E91">
            <w:pPr>
              <w:jc w:val="both"/>
              <w:rPr>
                <w:sz w:val="20"/>
                <w:szCs w:val="20"/>
              </w:rPr>
            </w:pPr>
          </w:p>
          <w:p w:rsidR="0016119F" w:rsidRPr="007F65F4" w:rsidRDefault="0016119F" w:rsidP="003B2E91">
            <w:pPr>
              <w:jc w:val="both"/>
              <w:rPr>
                <w:sz w:val="20"/>
                <w:szCs w:val="20"/>
              </w:rPr>
            </w:pPr>
            <w:r w:rsidRPr="007F65F4">
              <w:rPr>
                <w:sz w:val="20"/>
                <w:szCs w:val="20"/>
              </w:rPr>
              <w:t>________________________</w:t>
            </w:r>
          </w:p>
          <w:p w:rsidR="0016119F" w:rsidRPr="007F65F4" w:rsidRDefault="0016119F" w:rsidP="003B2E91">
            <w:pPr>
              <w:jc w:val="both"/>
              <w:rPr>
                <w:sz w:val="20"/>
                <w:szCs w:val="20"/>
              </w:rPr>
            </w:pPr>
          </w:p>
          <w:p w:rsidR="0016119F" w:rsidRPr="007F65F4" w:rsidRDefault="0016119F" w:rsidP="003B2E91">
            <w:pPr>
              <w:jc w:val="both"/>
              <w:rPr>
                <w:sz w:val="20"/>
                <w:szCs w:val="20"/>
              </w:rPr>
            </w:pPr>
            <w:r w:rsidRPr="007F65F4">
              <w:rPr>
                <w:sz w:val="20"/>
                <w:szCs w:val="20"/>
              </w:rPr>
              <w:t>____________________/ __________________ /</w:t>
            </w:r>
          </w:p>
        </w:tc>
        <w:tc>
          <w:tcPr>
            <w:tcW w:w="5245" w:type="dxa"/>
            <w:vAlign w:val="center"/>
          </w:tcPr>
          <w:p w:rsidR="0016119F" w:rsidRPr="007F65F4" w:rsidRDefault="0016119F" w:rsidP="003B2E91">
            <w:pPr>
              <w:jc w:val="both"/>
              <w:rPr>
                <w:sz w:val="20"/>
                <w:szCs w:val="20"/>
              </w:rPr>
            </w:pPr>
          </w:p>
          <w:p w:rsidR="0016119F" w:rsidRPr="007F65F4" w:rsidRDefault="0016119F" w:rsidP="003B2E91">
            <w:pPr>
              <w:jc w:val="both"/>
              <w:rPr>
                <w:sz w:val="20"/>
                <w:szCs w:val="20"/>
              </w:rPr>
            </w:pPr>
            <w:r w:rsidRPr="007F65F4">
              <w:rPr>
                <w:sz w:val="20"/>
                <w:szCs w:val="20"/>
              </w:rPr>
              <w:t>________________________</w:t>
            </w:r>
          </w:p>
          <w:p w:rsidR="0016119F" w:rsidRPr="007F65F4" w:rsidRDefault="0016119F" w:rsidP="003B2E91">
            <w:pPr>
              <w:jc w:val="both"/>
              <w:rPr>
                <w:sz w:val="20"/>
                <w:szCs w:val="20"/>
              </w:rPr>
            </w:pPr>
          </w:p>
          <w:p w:rsidR="0016119F" w:rsidRPr="007F65F4" w:rsidRDefault="0016119F" w:rsidP="003B2E91">
            <w:pPr>
              <w:jc w:val="both"/>
              <w:rPr>
                <w:sz w:val="20"/>
                <w:szCs w:val="20"/>
              </w:rPr>
            </w:pPr>
            <w:r w:rsidRPr="007F65F4">
              <w:rPr>
                <w:sz w:val="20"/>
                <w:szCs w:val="20"/>
              </w:rPr>
              <w:t>_______________________/_______________/</w:t>
            </w:r>
          </w:p>
        </w:tc>
      </w:tr>
    </w:tbl>
    <w:p w:rsidR="0016119F" w:rsidRPr="007F65F4" w:rsidRDefault="0016119F" w:rsidP="0016119F">
      <w:pPr>
        <w:pageBreakBefore/>
        <w:tabs>
          <w:tab w:val="left" w:pos="4962"/>
          <w:tab w:val="left" w:pos="5103"/>
        </w:tabs>
        <w:suppressAutoHyphens/>
        <w:spacing w:before="120"/>
        <w:jc w:val="right"/>
        <w:rPr>
          <w:sz w:val="20"/>
          <w:szCs w:val="20"/>
        </w:rPr>
      </w:pPr>
      <w:r w:rsidRPr="007F65F4">
        <w:rPr>
          <w:b/>
          <w:spacing w:val="-3"/>
          <w:sz w:val="20"/>
          <w:szCs w:val="20"/>
        </w:rPr>
        <w:lastRenderedPageBreak/>
        <w:t xml:space="preserve">                                                                                                                       </w:t>
      </w:r>
      <w:r w:rsidRPr="007F65F4">
        <w:rPr>
          <w:sz w:val="20"/>
          <w:szCs w:val="20"/>
        </w:rPr>
        <w:t>Приложение № 1</w:t>
      </w:r>
    </w:p>
    <w:p w:rsidR="0016119F" w:rsidRPr="007F65F4" w:rsidRDefault="0016119F" w:rsidP="0016119F">
      <w:pPr>
        <w:pStyle w:val="28"/>
        <w:jc w:val="right"/>
        <w:rPr>
          <w:rFonts w:ascii="Times New Roman" w:hAnsi="Times New Roman"/>
          <w:sz w:val="20"/>
          <w:szCs w:val="20"/>
        </w:rPr>
      </w:pPr>
      <w:r w:rsidRPr="007F65F4">
        <w:rPr>
          <w:rFonts w:ascii="Times New Roman" w:hAnsi="Times New Roman"/>
          <w:sz w:val="20"/>
          <w:szCs w:val="20"/>
        </w:rPr>
        <w:t xml:space="preserve">                                                                                           к договору поставки № ________________</w:t>
      </w:r>
    </w:p>
    <w:p w:rsidR="0016119F" w:rsidRPr="007F65F4" w:rsidRDefault="0016119F" w:rsidP="0016119F">
      <w:pPr>
        <w:pStyle w:val="28"/>
        <w:jc w:val="right"/>
        <w:rPr>
          <w:sz w:val="20"/>
          <w:szCs w:val="20"/>
        </w:rPr>
      </w:pPr>
      <w:r w:rsidRPr="007F65F4">
        <w:rPr>
          <w:rFonts w:ascii="Times New Roman" w:hAnsi="Times New Roman"/>
          <w:sz w:val="20"/>
          <w:szCs w:val="20"/>
        </w:rPr>
        <w:t xml:space="preserve">                                                                                           от «___»_________________ </w:t>
      </w:r>
      <w:proofErr w:type="gramStart"/>
      <w:r w:rsidRPr="007F65F4">
        <w:rPr>
          <w:rFonts w:ascii="Times New Roman" w:hAnsi="Times New Roman"/>
          <w:sz w:val="20"/>
          <w:szCs w:val="20"/>
        </w:rPr>
        <w:t>г</w:t>
      </w:r>
      <w:proofErr w:type="gramEnd"/>
      <w:r w:rsidRPr="007F65F4">
        <w:rPr>
          <w:rFonts w:ascii="Times New Roman" w:hAnsi="Times New Roman"/>
          <w:sz w:val="20"/>
          <w:szCs w:val="20"/>
        </w:rPr>
        <w:t>.</w:t>
      </w:r>
    </w:p>
    <w:p w:rsidR="0016119F" w:rsidRPr="007F65F4" w:rsidRDefault="0016119F" w:rsidP="0016119F">
      <w:pPr>
        <w:pStyle w:val="28"/>
        <w:tabs>
          <w:tab w:val="left" w:pos="3750"/>
        </w:tabs>
        <w:spacing w:before="240" w:after="120"/>
        <w:rPr>
          <w:rFonts w:ascii="Times New Roman" w:hAnsi="Times New Roman"/>
          <w:b/>
          <w:sz w:val="20"/>
          <w:szCs w:val="20"/>
        </w:rPr>
      </w:pPr>
      <w:r w:rsidRPr="007F65F4">
        <w:rPr>
          <w:rFonts w:ascii="Times New Roman" w:hAnsi="Times New Roman"/>
          <w:b/>
          <w:sz w:val="20"/>
          <w:szCs w:val="20"/>
        </w:rPr>
        <w:tab/>
        <w:t>СПЕЦИФИКАЦИЯ</w:t>
      </w:r>
    </w:p>
    <w:tbl>
      <w:tblPr>
        <w:tblW w:w="10317" w:type="dxa"/>
        <w:tblInd w:w="38" w:type="dxa"/>
        <w:tblLook w:val="04A0" w:firstRow="1" w:lastRow="0" w:firstColumn="1" w:lastColumn="0" w:noHBand="0" w:noVBand="1"/>
      </w:tblPr>
      <w:tblGrid>
        <w:gridCol w:w="54"/>
        <w:gridCol w:w="5405"/>
        <w:gridCol w:w="818"/>
        <w:gridCol w:w="1016"/>
        <w:gridCol w:w="1416"/>
        <w:gridCol w:w="1471"/>
        <w:gridCol w:w="137"/>
      </w:tblGrid>
      <w:tr w:rsidR="0016119F" w:rsidRPr="007F65F4" w:rsidTr="003B2E91">
        <w:trPr>
          <w:gridBefore w:val="1"/>
          <w:gridAfter w:val="1"/>
          <w:wBefore w:w="55" w:type="dxa"/>
          <w:wAfter w:w="128" w:type="dxa"/>
          <w:trHeight w:val="765"/>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19F" w:rsidRPr="007F65F4" w:rsidRDefault="0016119F" w:rsidP="003B2E91">
            <w:pPr>
              <w:jc w:val="center"/>
              <w:rPr>
                <w:b/>
                <w:bCs/>
                <w:color w:val="000000"/>
                <w:sz w:val="20"/>
                <w:szCs w:val="20"/>
              </w:rPr>
            </w:pPr>
            <w:r w:rsidRPr="007F65F4">
              <w:rPr>
                <w:b/>
                <w:bCs/>
                <w:color w:val="000000"/>
                <w:sz w:val="20"/>
                <w:szCs w:val="20"/>
              </w:rPr>
              <w:t>Наименование</w:t>
            </w:r>
            <w:r w:rsidR="0035218A">
              <w:rPr>
                <w:b/>
                <w:bCs/>
                <w:color w:val="000000"/>
                <w:sz w:val="20"/>
                <w:szCs w:val="20"/>
              </w:rPr>
              <w:t xml:space="preserve"> товара, характеристики</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16119F" w:rsidRPr="007F65F4" w:rsidRDefault="0016119F" w:rsidP="003B2E91">
            <w:pPr>
              <w:jc w:val="center"/>
              <w:rPr>
                <w:b/>
                <w:bCs/>
                <w:color w:val="000000"/>
                <w:sz w:val="20"/>
                <w:szCs w:val="20"/>
              </w:rPr>
            </w:pPr>
            <w:r w:rsidRPr="007F65F4">
              <w:rPr>
                <w:b/>
                <w:bCs/>
                <w:color w:val="000000"/>
                <w:sz w:val="20"/>
                <w:szCs w:val="20"/>
              </w:rPr>
              <w:t>Ед. изм.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16119F" w:rsidRPr="007F65F4" w:rsidRDefault="0016119F" w:rsidP="003B2E91">
            <w:pPr>
              <w:jc w:val="center"/>
              <w:rPr>
                <w:b/>
                <w:bCs/>
                <w:color w:val="000000"/>
                <w:sz w:val="20"/>
                <w:szCs w:val="20"/>
              </w:rPr>
            </w:pPr>
            <w:proofErr w:type="gramStart"/>
            <w:r w:rsidRPr="007F65F4">
              <w:rPr>
                <w:b/>
                <w:bCs/>
                <w:color w:val="000000"/>
                <w:sz w:val="20"/>
                <w:szCs w:val="20"/>
              </w:rPr>
              <w:t>Коли-</w:t>
            </w:r>
            <w:proofErr w:type="spellStart"/>
            <w:r w:rsidRPr="007F65F4">
              <w:rPr>
                <w:b/>
                <w:bCs/>
                <w:color w:val="000000"/>
                <w:sz w:val="20"/>
                <w:szCs w:val="20"/>
              </w:rPr>
              <w:t>чество</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16119F" w:rsidRPr="007F65F4" w:rsidRDefault="0016119F" w:rsidP="003B2E91">
            <w:pPr>
              <w:jc w:val="center"/>
              <w:rPr>
                <w:b/>
                <w:sz w:val="20"/>
                <w:szCs w:val="20"/>
              </w:rPr>
            </w:pPr>
            <w:r w:rsidRPr="007F65F4">
              <w:rPr>
                <w:b/>
                <w:sz w:val="20"/>
                <w:szCs w:val="20"/>
              </w:rPr>
              <w:t>Цена за единицу  ТМЦ, руб. без НДС</w:t>
            </w:r>
          </w:p>
        </w:tc>
        <w:tc>
          <w:tcPr>
            <w:tcW w:w="1472" w:type="dxa"/>
            <w:tcBorders>
              <w:top w:val="single" w:sz="4" w:space="0" w:color="auto"/>
              <w:left w:val="nil"/>
              <w:bottom w:val="single" w:sz="4" w:space="0" w:color="auto"/>
              <w:right w:val="single" w:sz="4" w:space="0" w:color="auto"/>
            </w:tcBorders>
          </w:tcPr>
          <w:p w:rsidR="0016119F" w:rsidRPr="007F65F4" w:rsidRDefault="0016119F" w:rsidP="003B2E91">
            <w:pPr>
              <w:jc w:val="center"/>
              <w:rPr>
                <w:b/>
                <w:sz w:val="20"/>
                <w:szCs w:val="20"/>
              </w:rPr>
            </w:pPr>
            <w:r w:rsidRPr="007F65F4">
              <w:rPr>
                <w:b/>
                <w:sz w:val="20"/>
                <w:szCs w:val="20"/>
              </w:rPr>
              <w:t>Сумма без НДС в руб.</w:t>
            </w: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right"/>
              <w:rPr>
                <w:color w:val="000000"/>
                <w:sz w:val="20"/>
                <w:szCs w:val="20"/>
              </w:rPr>
            </w:pPr>
          </w:p>
        </w:tc>
        <w:tc>
          <w:tcPr>
            <w:tcW w:w="1472" w:type="dxa"/>
            <w:tcBorders>
              <w:top w:val="nil"/>
              <w:left w:val="nil"/>
              <w:bottom w:val="single" w:sz="4" w:space="0" w:color="auto"/>
              <w:right w:val="single" w:sz="4" w:space="0" w:color="auto"/>
            </w:tcBorders>
          </w:tcPr>
          <w:p w:rsidR="0016119F" w:rsidRPr="007F65F4" w:rsidRDefault="0016119F" w:rsidP="003B2E91">
            <w:pPr>
              <w:jc w:val="right"/>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jc w:val="right"/>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jc w:val="right"/>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jc w:val="right"/>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jc w:val="right"/>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jc w:val="right"/>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jc w:val="right"/>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3B2E91"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3B2E91"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DB1C75"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DB1C75"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DB1C75"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DB1C75"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7F65F4"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7F65F4"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7F65F4"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7F65F4"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7F65F4"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16119F" w:rsidRPr="007F65F4" w:rsidRDefault="0016119F" w:rsidP="003B2E91">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16119F" w:rsidRPr="007F65F4" w:rsidRDefault="0016119F" w:rsidP="003B2E91">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16119F" w:rsidRPr="007F65F4" w:rsidRDefault="0016119F" w:rsidP="003B2E91">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6119F" w:rsidRPr="003B2E91" w:rsidRDefault="0016119F" w:rsidP="003B2E91">
            <w:pPr>
              <w:rPr>
                <w:color w:val="000000"/>
                <w:sz w:val="20"/>
                <w:szCs w:val="20"/>
              </w:rPr>
            </w:pPr>
          </w:p>
        </w:tc>
        <w:tc>
          <w:tcPr>
            <w:tcW w:w="1472" w:type="dxa"/>
            <w:tcBorders>
              <w:top w:val="nil"/>
              <w:left w:val="nil"/>
              <w:bottom w:val="single" w:sz="4" w:space="0" w:color="auto"/>
              <w:right w:val="single" w:sz="4" w:space="0" w:color="auto"/>
            </w:tcBorders>
          </w:tcPr>
          <w:p w:rsidR="0016119F" w:rsidRPr="003B2E91" w:rsidRDefault="0016119F" w:rsidP="003B2E91">
            <w:pPr>
              <w:rPr>
                <w:color w:val="000000"/>
                <w:sz w:val="20"/>
                <w:szCs w:val="20"/>
              </w:rPr>
            </w:pPr>
          </w:p>
        </w:tc>
      </w:tr>
      <w:tr w:rsidR="0016119F" w:rsidRPr="007F65F4" w:rsidTr="003B2E91">
        <w:trPr>
          <w:gridBefore w:val="1"/>
          <w:gridAfter w:val="1"/>
          <w:wBefore w:w="55" w:type="dxa"/>
          <w:wAfter w:w="128" w:type="dxa"/>
          <w:trHeight w:val="248"/>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16119F" w:rsidRPr="007F65F4" w:rsidRDefault="0016119F" w:rsidP="003B2E91">
            <w:pPr>
              <w:jc w:val="right"/>
              <w:rPr>
                <w:b/>
                <w:bCs/>
                <w:color w:val="000000"/>
                <w:sz w:val="20"/>
                <w:szCs w:val="20"/>
              </w:rPr>
            </w:pPr>
            <w:r w:rsidRPr="007F65F4">
              <w:rPr>
                <w:b/>
                <w:bCs/>
                <w:color w:val="000000"/>
                <w:sz w:val="20"/>
                <w:szCs w:val="20"/>
              </w:rPr>
              <w:t>Всего без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16119F" w:rsidRPr="007F65F4" w:rsidRDefault="0016119F" w:rsidP="003B2E91">
            <w:pPr>
              <w:jc w:val="right"/>
              <w:rPr>
                <w:b/>
                <w:color w:val="000000"/>
                <w:sz w:val="20"/>
                <w:szCs w:val="20"/>
              </w:rPr>
            </w:pPr>
          </w:p>
        </w:tc>
      </w:tr>
      <w:tr w:rsidR="0016119F" w:rsidRPr="007F65F4" w:rsidTr="003B2E91">
        <w:trPr>
          <w:gridBefore w:val="1"/>
          <w:gridAfter w:val="1"/>
          <w:wBefore w:w="55" w:type="dxa"/>
          <w:wAfter w:w="128" w:type="dxa"/>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16119F" w:rsidRPr="007F65F4" w:rsidRDefault="0016119F" w:rsidP="003B2E91">
            <w:pPr>
              <w:jc w:val="right"/>
              <w:rPr>
                <w:b/>
                <w:bCs/>
                <w:color w:val="000000"/>
                <w:sz w:val="20"/>
                <w:szCs w:val="20"/>
              </w:rPr>
            </w:pPr>
            <w:r w:rsidRPr="007F65F4">
              <w:rPr>
                <w:b/>
                <w:bCs/>
                <w:color w:val="000000"/>
                <w:sz w:val="20"/>
                <w:szCs w:val="20"/>
              </w:rPr>
              <w:t>НДС 18%</w:t>
            </w:r>
            <w:r w:rsidRPr="007F65F4">
              <w:rPr>
                <w:color w:val="000000"/>
                <w:sz w:val="20"/>
                <w:szCs w:val="20"/>
              </w:rPr>
              <w:t> </w:t>
            </w:r>
          </w:p>
        </w:tc>
        <w:tc>
          <w:tcPr>
            <w:tcW w:w="1472" w:type="dxa"/>
            <w:tcBorders>
              <w:top w:val="nil"/>
              <w:left w:val="nil"/>
              <w:bottom w:val="single" w:sz="4" w:space="0" w:color="auto"/>
              <w:right w:val="single" w:sz="4" w:space="0" w:color="auto"/>
            </w:tcBorders>
          </w:tcPr>
          <w:p w:rsidR="0016119F" w:rsidRPr="007F65F4" w:rsidRDefault="0016119F" w:rsidP="003B2E91">
            <w:pPr>
              <w:jc w:val="right"/>
              <w:rPr>
                <w:b/>
                <w:color w:val="000000"/>
                <w:sz w:val="20"/>
                <w:szCs w:val="20"/>
              </w:rPr>
            </w:pPr>
          </w:p>
        </w:tc>
      </w:tr>
      <w:tr w:rsidR="0016119F" w:rsidRPr="007F65F4" w:rsidTr="003B2E91">
        <w:trPr>
          <w:gridBefore w:val="1"/>
          <w:gridAfter w:val="1"/>
          <w:wBefore w:w="55" w:type="dxa"/>
          <w:wAfter w:w="128" w:type="dxa"/>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16119F" w:rsidRPr="007F65F4" w:rsidRDefault="0016119F" w:rsidP="003B2E91">
            <w:pPr>
              <w:jc w:val="right"/>
              <w:rPr>
                <w:b/>
                <w:bCs/>
                <w:color w:val="000000"/>
                <w:sz w:val="20"/>
                <w:szCs w:val="20"/>
              </w:rPr>
            </w:pPr>
            <w:r w:rsidRPr="007F65F4">
              <w:rPr>
                <w:b/>
                <w:bCs/>
                <w:color w:val="000000"/>
                <w:sz w:val="20"/>
                <w:szCs w:val="20"/>
              </w:rPr>
              <w:t>Всего с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16119F" w:rsidRPr="007F65F4" w:rsidRDefault="0016119F" w:rsidP="003B2E91">
            <w:pPr>
              <w:jc w:val="right"/>
              <w:rPr>
                <w:b/>
                <w:color w:val="000000"/>
                <w:sz w:val="20"/>
                <w:szCs w:val="20"/>
              </w:rPr>
            </w:pPr>
          </w:p>
        </w:tc>
      </w:tr>
      <w:tr w:rsidR="0016119F" w:rsidRPr="007F65F4" w:rsidTr="003B2E91">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16119F" w:rsidRPr="007F65F4" w:rsidRDefault="0016119F" w:rsidP="003B2E91">
            <w:pPr>
              <w:contextualSpacing/>
              <w:jc w:val="center"/>
              <w:rPr>
                <w:b/>
                <w:sz w:val="20"/>
                <w:szCs w:val="20"/>
              </w:rPr>
            </w:pPr>
            <w:r w:rsidRPr="007F65F4">
              <w:rPr>
                <w:b/>
                <w:sz w:val="20"/>
                <w:szCs w:val="20"/>
              </w:rPr>
              <w:t>Покупатель</w:t>
            </w:r>
          </w:p>
        </w:tc>
        <w:tc>
          <w:tcPr>
            <w:tcW w:w="4860" w:type="dxa"/>
            <w:gridSpan w:val="5"/>
            <w:vAlign w:val="center"/>
          </w:tcPr>
          <w:p w:rsidR="0016119F" w:rsidRPr="007F65F4" w:rsidRDefault="0016119F" w:rsidP="003B2E91">
            <w:pPr>
              <w:contextualSpacing/>
              <w:jc w:val="center"/>
              <w:rPr>
                <w:b/>
                <w:sz w:val="20"/>
                <w:szCs w:val="20"/>
              </w:rPr>
            </w:pPr>
            <w:r w:rsidRPr="007F65F4">
              <w:rPr>
                <w:b/>
                <w:sz w:val="20"/>
                <w:szCs w:val="20"/>
              </w:rPr>
              <w:t>Поставщик</w:t>
            </w:r>
          </w:p>
        </w:tc>
      </w:tr>
      <w:tr w:rsidR="0016119F" w:rsidRPr="007F65F4" w:rsidTr="003B2E91">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16119F" w:rsidRPr="007F65F4" w:rsidRDefault="0016119F" w:rsidP="003B2E91">
            <w:pPr>
              <w:contextualSpacing/>
              <w:jc w:val="center"/>
              <w:rPr>
                <w:sz w:val="20"/>
                <w:szCs w:val="20"/>
              </w:rPr>
            </w:pPr>
          </w:p>
        </w:tc>
        <w:tc>
          <w:tcPr>
            <w:tcW w:w="4860" w:type="dxa"/>
            <w:gridSpan w:val="5"/>
            <w:vAlign w:val="center"/>
          </w:tcPr>
          <w:p w:rsidR="0016119F" w:rsidRPr="007F65F4" w:rsidRDefault="0016119F" w:rsidP="003B2E91">
            <w:pPr>
              <w:contextualSpacing/>
              <w:jc w:val="center"/>
              <w:rPr>
                <w:i/>
                <w:sz w:val="20"/>
                <w:szCs w:val="20"/>
              </w:rPr>
            </w:pPr>
          </w:p>
        </w:tc>
      </w:tr>
      <w:tr w:rsidR="0016119F" w:rsidRPr="007F65F4" w:rsidTr="003B2E91">
        <w:tblPrEx>
          <w:tblCellMar>
            <w:left w:w="70" w:type="dxa"/>
            <w:right w:w="70" w:type="dxa"/>
          </w:tblCellMar>
          <w:tblLook w:val="0000" w:firstRow="0" w:lastRow="0" w:firstColumn="0" w:lastColumn="0" w:noHBand="0" w:noVBand="0"/>
        </w:tblPrEx>
        <w:tc>
          <w:tcPr>
            <w:tcW w:w="5457" w:type="dxa"/>
            <w:gridSpan w:val="2"/>
            <w:vAlign w:val="center"/>
          </w:tcPr>
          <w:p w:rsidR="0016119F" w:rsidRPr="007F65F4" w:rsidRDefault="0016119F" w:rsidP="003B2E91">
            <w:pPr>
              <w:contextualSpacing/>
              <w:jc w:val="center"/>
              <w:rPr>
                <w:sz w:val="20"/>
                <w:szCs w:val="20"/>
              </w:rPr>
            </w:pPr>
          </w:p>
          <w:p w:rsidR="0016119F" w:rsidRPr="007F65F4" w:rsidRDefault="0016119F" w:rsidP="003B2E91">
            <w:pPr>
              <w:contextualSpacing/>
              <w:jc w:val="center"/>
              <w:rPr>
                <w:sz w:val="20"/>
                <w:szCs w:val="20"/>
              </w:rPr>
            </w:pPr>
            <w:r w:rsidRPr="007F65F4">
              <w:rPr>
                <w:sz w:val="20"/>
                <w:szCs w:val="20"/>
              </w:rPr>
              <w:t>____________________/ __________________ /</w:t>
            </w:r>
          </w:p>
        </w:tc>
        <w:tc>
          <w:tcPr>
            <w:tcW w:w="4860" w:type="dxa"/>
            <w:gridSpan w:val="5"/>
            <w:vAlign w:val="center"/>
          </w:tcPr>
          <w:p w:rsidR="0016119F" w:rsidRPr="007F65F4" w:rsidRDefault="0016119F" w:rsidP="003B2E91">
            <w:pPr>
              <w:contextualSpacing/>
              <w:jc w:val="center"/>
              <w:rPr>
                <w:sz w:val="20"/>
                <w:szCs w:val="20"/>
              </w:rPr>
            </w:pPr>
          </w:p>
          <w:p w:rsidR="0016119F" w:rsidRPr="007F65F4" w:rsidRDefault="0016119F" w:rsidP="003B2E91">
            <w:pPr>
              <w:contextualSpacing/>
              <w:jc w:val="center"/>
              <w:rPr>
                <w:sz w:val="20"/>
                <w:szCs w:val="20"/>
              </w:rPr>
            </w:pPr>
            <w:r w:rsidRPr="007F65F4">
              <w:rPr>
                <w:sz w:val="20"/>
                <w:szCs w:val="20"/>
              </w:rPr>
              <w:t>________________/ ____________________ /</w:t>
            </w:r>
          </w:p>
        </w:tc>
      </w:tr>
    </w:tbl>
    <w:p w:rsidR="0016119F" w:rsidRPr="007F65F4" w:rsidRDefault="0016119F" w:rsidP="0016119F">
      <w:pPr>
        <w:rPr>
          <w:sz w:val="20"/>
          <w:szCs w:val="20"/>
        </w:rPr>
      </w:pPr>
    </w:p>
    <w:p w:rsidR="00D70E92" w:rsidRPr="00177DF8" w:rsidRDefault="00D70E92" w:rsidP="00177DF8">
      <w:pPr>
        <w:ind w:left="6372"/>
      </w:pPr>
    </w:p>
    <w:sectPr w:rsidR="00D70E92" w:rsidRPr="00177DF8" w:rsidSect="00031251">
      <w:headerReference w:type="default" r:id="rId1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AF9" w:rsidRDefault="00B43AF9" w:rsidP="00CB1581">
      <w:r>
        <w:separator/>
      </w:r>
    </w:p>
  </w:endnote>
  <w:endnote w:type="continuationSeparator" w:id="0">
    <w:p w:rsidR="00B43AF9" w:rsidRDefault="00B43AF9"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AF9" w:rsidRDefault="00B43AF9" w:rsidP="00CB1581">
      <w:r>
        <w:separator/>
      </w:r>
    </w:p>
  </w:footnote>
  <w:footnote w:type="continuationSeparator" w:id="0">
    <w:p w:rsidR="00B43AF9" w:rsidRDefault="00B43AF9" w:rsidP="00CB1581">
      <w:r>
        <w:continuationSeparator/>
      </w:r>
    </w:p>
  </w:footnote>
  <w:footnote w:id="1">
    <w:p w:rsidR="00256E40" w:rsidRPr="00FA27A5" w:rsidRDefault="00256E40"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256E40" w:rsidRPr="00B377A4" w:rsidRDefault="00256E40"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40" w:rsidRDefault="00256E40">
    <w:pPr>
      <w:pStyle w:val="af1"/>
      <w:jc w:val="center"/>
    </w:pPr>
    <w:r>
      <w:fldChar w:fldCharType="begin"/>
    </w:r>
    <w:r>
      <w:instrText xml:space="preserve"> PAGE   \* MERGEFORMAT </w:instrText>
    </w:r>
    <w:r>
      <w:fldChar w:fldCharType="separate"/>
    </w:r>
    <w:r w:rsidR="00A645CC">
      <w:rPr>
        <w:noProof/>
      </w:rPr>
      <w:t>23</w:t>
    </w:r>
    <w:r>
      <w:rPr>
        <w:noProof/>
      </w:rPr>
      <w:fldChar w:fldCharType="end"/>
    </w:r>
  </w:p>
  <w:p w:rsidR="00256E40" w:rsidRDefault="00256E4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487"/>
    <w:rsid w:val="000706E6"/>
    <w:rsid w:val="000709B9"/>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846"/>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6A64"/>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5E0"/>
    <w:rsid w:val="00482B02"/>
    <w:rsid w:val="00482FBE"/>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6F68"/>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1668"/>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3AF9"/>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8BD"/>
    <w:rsid w:val="00C00564"/>
    <w:rsid w:val="00C006EC"/>
    <w:rsid w:val="00C00C52"/>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2DE"/>
    <w:rsid w:val="00E84CB6"/>
    <w:rsid w:val="00E8569F"/>
    <w:rsid w:val="00E8733E"/>
    <w:rsid w:val="00E87FBF"/>
    <w:rsid w:val="00E90413"/>
    <w:rsid w:val="00E906F6"/>
    <w:rsid w:val="00E932CE"/>
    <w:rsid w:val="00E9371F"/>
    <w:rsid w:val="00E941F8"/>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tzp.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5D910-5320-4C06-AD89-B7C5E78F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28</Pages>
  <Words>12296</Words>
  <Characters>70088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82220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54</cp:revision>
  <cp:lastPrinted>2017-01-08T22:54:00Z</cp:lastPrinted>
  <dcterms:created xsi:type="dcterms:W3CDTF">2015-11-24T05:38:00Z</dcterms:created>
  <dcterms:modified xsi:type="dcterms:W3CDTF">2017-01-11T08:17:00Z</dcterms:modified>
</cp:coreProperties>
</file>